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56" w:rsidRPr="007751E3" w:rsidRDefault="009B2CBF">
      <w:pPr>
        <w:spacing w:after="200" w:line="276" w:lineRule="auto"/>
        <w:jc w:val="center"/>
        <w:rPr>
          <w:bCs/>
          <w:sz w:val="32"/>
          <w:szCs w:val="32"/>
        </w:rPr>
      </w:pPr>
      <w:r w:rsidRPr="007751E3">
        <w:rPr>
          <w:bCs/>
          <w:sz w:val="32"/>
          <w:szCs w:val="32"/>
          <w:rtl/>
        </w:rPr>
        <w:t xml:space="preserve"> نموذج وصف المقرر</w:t>
      </w:r>
    </w:p>
    <w:p w:rsidR="008E7656" w:rsidRPr="007751E3" w:rsidRDefault="009B2CBF">
      <w:pPr>
        <w:spacing w:before="240" w:after="200" w:line="276" w:lineRule="auto"/>
        <w:rPr>
          <w:bCs/>
          <w:color w:val="000000"/>
          <w:sz w:val="32"/>
          <w:szCs w:val="32"/>
        </w:rPr>
      </w:pPr>
      <w:r w:rsidRPr="007751E3">
        <w:rPr>
          <w:bCs/>
          <w:color w:val="000000"/>
          <w:sz w:val="32"/>
          <w:szCs w:val="32"/>
          <w:rtl/>
        </w:rPr>
        <w:t xml:space="preserve">وصف المقرر: </w:t>
      </w:r>
    </w:p>
    <w:tbl>
      <w:tblPr>
        <w:tblStyle w:val="a5"/>
        <w:tblpPr w:leftFromText="180" w:rightFromText="180" w:vertAnchor="text" w:tblpY="230"/>
        <w:bidiVisual/>
        <w:tblW w:w="9720" w:type="dxa"/>
        <w:jc w:val="right"/>
        <w:tblInd w:w="0"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000"/>
      </w:tblPr>
      <w:tblGrid>
        <w:gridCol w:w="9720"/>
      </w:tblGrid>
      <w:tr w:rsidR="008E7656" w:rsidRPr="007751E3">
        <w:trPr>
          <w:trHeight w:val="794"/>
          <w:jc w:val="right"/>
        </w:trPr>
        <w:tc>
          <w:tcPr>
            <w:tcW w:w="9720" w:type="dxa"/>
          </w:tcPr>
          <w:p w:rsidR="008E7656" w:rsidRPr="007751E3" w:rsidRDefault="009B2CBF">
            <w:pPr>
              <w:spacing w:before="240" w:after="200" w:line="276" w:lineRule="auto"/>
              <w:jc w:val="both"/>
              <w:rPr>
                <w:rFonts w:ascii="Cambria" w:eastAsia="Cambria" w:hAnsi="Cambria" w:cs="Cambria"/>
                <w:bCs/>
                <w:color w:val="000000"/>
                <w:sz w:val="32"/>
                <w:szCs w:val="32"/>
              </w:rPr>
            </w:pPr>
            <w:r w:rsidRPr="007751E3">
              <w:rPr>
                <w:rFonts w:ascii="Arial" w:eastAsia="Arial" w:hAnsi="Arial" w:cs="Arial"/>
                <w:bCs/>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tbl>
      <w:tblPr>
        <w:tblStyle w:val="a6"/>
        <w:bidiVisual/>
        <w:tblW w:w="9720" w:type="dxa"/>
        <w:jc w:val="right"/>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tblPr>
      <w:tblGrid>
        <w:gridCol w:w="3780"/>
        <w:gridCol w:w="5940"/>
      </w:tblGrid>
      <w:tr w:rsidR="008E7656" w:rsidRPr="007751E3">
        <w:trPr>
          <w:trHeight w:val="624"/>
          <w:jc w:val="right"/>
        </w:trPr>
        <w:tc>
          <w:tcPr>
            <w:tcW w:w="3780" w:type="dxa"/>
            <w:vAlign w:val="center"/>
          </w:tcPr>
          <w:p w:rsidR="008E7656" w:rsidRPr="007751E3" w:rsidRDefault="009B2CBF">
            <w:pPr>
              <w:numPr>
                <w:ilvl w:val="0"/>
                <w:numId w:val="2"/>
              </w:numPr>
              <w:ind w:hanging="288"/>
              <w:rPr>
                <w:rFonts w:ascii="Cambria" w:eastAsia="Cambria" w:hAnsi="Cambria" w:cs="Cambria"/>
                <w:bCs/>
                <w:color w:val="000000"/>
                <w:sz w:val="28"/>
                <w:szCs w:val="28"/>
              </w:rPr>
            </w:pPr>
            <w:r w:rsidRPr="007751E3">
              <w:rPr>
                <w:rFonts w:ascii="Cambria" w:eastAsia="Cambria" w:hAnsi="Cambria"/>
                <w:bCs/>
                <w:color w:val="000000"/>
                <w:sz w:val="28"/>
                <w:szCs w:val="28"/>
                <w:rtl/>
              </w:rPr>
              <w:t>المؤسسة التعليمية</w:t>
            </w:r>
          </w:p>
        </w:tc>
        <w:tc>
          <w:tcPr>
            <w:tcW w:w="5940" w:type="dxa"/>
          </w:tcPr>
          <w:p w:rsidR="008E7656" w:rsidRPr="007751E3" w:rsidRDefault="009B2CBF">
            <w:pPr>
              <w:jc w:val="both"/>
              <w:rPr>
                <w:bCs/>
                <w:sz w:val="28"/>
                <w:szCs w:val="28"/>
              </w:rPr>
            </w:pPr>
            <w:r w:rsidRPr="007751E3">
              <w:rPr>
                <w:bCs/>
                <w:sz w:val="28"/>
                <w:szCs w:val="28"/>
                <w:rtl/>
              </w:rPr>
              <w:t xml:space="preserve"> كلية الاعلام / الجامعة العراقية</w:t>
            </w:r>
          </w:p>
        </w:tc>
      </w:tr>
      <w:tr w:rsidR="008E7656" w:rsidRPr="007751E3">
        <w:trPr>
          <w:trHeight w:val="624"/>
          <w:jc w:val="right"/>
        </w:trPr>
        <w:tc>
          <w:tcPr>
            <w:tcW w:w="3780" w:type="dxa"/>
            <w:vAlign w:val="center"/>
          </w:tcPr>
          <w:p w:rsidR="008E7656" w:rsidRPr="007751E3" w:rsidRDefault="009B2CBF">
            <w:pPr>
              <w:numPr>
                <w:ilvl w:val="0"/>
                <w:numId w:val="2"/>
              </w:numPr>
              <w:ind w:left="432"/>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القسم العلمي </w:t>
            </w:r>
            <w:r w:rsidRPr="007751E3">
              <w:rPr>
                <w:rFonts w:ascii="Cambria" w:eastAsia="Cambria" w:hAnsi="Cambria" w:cs="Cambria"/>
                <w:bCs/>
                <w:color w:val="000000"/>
                <w:sz w:val="28"/>
                <w:szCs w:val="28"/>
                <w:rtl/>
              </w:rPr>
              <w:t xml:space="preserve">/ </w:t>
            </w:r>
            <w:r w:rsidRPr="007751E3">
              <w:rPr>
                <w:rFonts w:ascii="Cambria" w:eastAsia="Cambria" w:hAnsi="Cambria"/>
                <w:bCs/>
                <w:color w:val="000000"/>
                <w:sz w:val="28"/>
                <w:szCs w:val="28"/>
                <w:rtl/>
              </w:rPr>
              <w:t>المركز</w:t>
            </w:r>
          </w:p>
        </w:tc>
        <w:tc>
          <w:tcPr>
            <w:tcW w:w="5940" w:type="dxa"/>
          </w:tcPr>
          <w:p w:rsidR="008E7656" w:rsidRPr="007751E3" w:rsidRDefault="009B2CBF" w:rsidP="007B2718">
            <w:pPr>
              <w:jc w:val="both"/>
              <w:rPr>
                <w:bCs/>
                <w:sz w:val="28"/>
                <w:szCs w:val="28"/>
              </w:rPr>
            </w:pPr>
            <w:r w:rsidRPr="007751E3">
              <w:rPr>
                <w:bCs/>
                <w:sz w:val="28"/>
                <w:szCs w:val="28"/>
                <w:rtl/>
              </w:rPr>
              <w:t>الصحافة</w:t>
            </w:r>
            <w:r w:rsidR="00CF79E9">
              <w:rPr>
                <w:rFonts w:hint="cs"/>
                <w:bCs/>
                <w:sz w:val="28"/>
                <w:szCs w:val="28"/>
                <w:rtl/>
              </w:rPr>
              <w:t xml:space="preserve"> </w:t>
            </w:r>
          </w:p>
        </w:tc>
      </w:tr>
      <w:tr w:rsidR="008E7656" w:rsidRPr="007751E3">
        <w:trPr>
          <w:trHeight w:val="624"/>
          <w:jc w:val="right"/>
        </w:trPr>
        <w:tc>
          <w:tcPr>
            <w:tcW w:w="3780" w:type="dxa"/>
            <w:vAlign w:val="center"/>
          </w:tcPr>
          <w:p w:rsidR="008E7656" w:rsidRPr="007751E3" w:rsidRDefault="009B2CBF">
            <w:pPr>
              <w:numPr>
                <w:ilvl w:val="0"/>
                <w:numId w:val="2"/>
              </w:numPr>
              <w:ind w:left="432"/>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اسم </w:t>
            </w:r>
            <w:r w:rsidRPr="007751E3">
              <w:rPr>
                <w:rFonts w:ascii="Cambria" w:eastAsia="Cambria" w:hAnsi="Cambria" w:cs="Cambria"/>
                <w:bCs/>
                <w:color w:val="000000"/>
                <w:sz w:val="28"/>
                <w:szCs w:val="28"/>
                <w:rtl/>
              </w:rPr>
              <w:t xml:space="preserve">/ </w:t>
            </w:r>
            <w:r w:rsidRPr="007751E3">
              <w:rPr>
                <w:rFonts w:ascii="Cambria" w:eastAsia="Cambria" w:hAnsi="Cambria"/>
                <w:bCs/>
                <w:color w:val="000000"/>
                <w:sz w:val="28"/>
                <w:szCs w:val="28"/>
                <w:rtl/>
              </w:rPr>
              <w:t>رمز المقرر</w:t>
            </w:r>
          </w:p>
        </w:tc>
        <w:tc>
          <w:tcPr>
            <w:tcW w:w="5940" w:type="dxa"/>
          </w:tcPr>
          <w:p w:rsidR="008E7656" w:rsidRPr="007751E3" w:rsidRDefault="009B2CBF">
            <w:pPr>
              <w:jc w:val="both"/>
              <w:rPr>
                <w:bCs/>
                <w:sz w:val="28"/>
                <w:szCs w:val="28"/>
                <w:rtl/>
                <w:lang w:bidi="ar-IQ"/>
              </w:rPr>
            </w:pPr>
            <w:proofErr w:type="spellStart"/>
            <w:r w:rsidRPr="007751E3">
              <w:rPr>
                <w:bCs/>
                <w:sz w:val="28"/>
                <w:szCs w:val="28"/>
                <w:rtl/>
              </w:rPr>
              <w:t>ال</w:t>
            </w:r>
            <w:proofErr w:type="spellEnd"/>
            <w:r w:rsidRPr="007751E3">
              <w:rPr>
                <w:rFonts w:hint="cs"/>
                <w:bCs/>
                <w:sz w:val="28"/>
                <w:szCs w:val="28"/>
                <w:rtl/>
                <w:lang w:bidi="ar-IQ"/>
              </w:rPr>
              <w:t xml:space="preserve">لغة </w:t>
            </w:r>
            <w:r w:rsidR="00682540" w:rsidRPr="007751E3">
              <w:rPr>
                <w:rFonts w:hint="cs"/>
                <w:bCs/>
                <w:sz w:val="28"/>
                <w:szCs w:val="28"/>
                <w:rtl/>
                <w:lang w:bidi="ar-IQ"/>
              </w:rPr>
              <w:t xml:space="preserve">الإنكليزية </w:t>
            </w:r>
            <w:r w:rsidR="007B2718">
              <w:rPr>
                <w:rFonts w:hint="cs"/>
                <w:bCs/>
                <w:sz w:val="28"/>
                <w:szCs w:val="28"/>
                <w:rtl/>
              </w:rPr>
              <w:t>/ المرحلة الثانية</w:t>
            </w:r>
          </w:p>
        </w:tc>
      </w:tr>
      <w:tr w:rsidR="008E7656" w:rsidRPr="007751E3">
        <w:trPr>
          <w:trHeight w:val="624"/>
          <w:jc w:val="right"/>
        </w:trPr>
        <w:tc>
          <w:tcPr>
            <w:tcW w:w="3780" w:type="dxa"/>
            <w:vAlign w:val="center"/>
          </w:tcPr>
          <w:p w:rsidR="008E7656" w:rsidRPr="007751E3" w:rsidRDefault="009B2CBF">
            <w:pPr>
              <w:numPr>
                <w:ilvl w:val="0"/>
                <w:numId w:val="2"/>
              </w:numPr>
              <w:ind w:left="432"/>
              <w:rPr>
                <w:rFonts w:ascii="Cambria" w:eastAsia="Cambria" w:hAnsi="Cambria" w:cs="Cambria"/>
                <w:bCs/>
                <w:color w:val="000000"/>
                <w:sz w:val="28"/>
                <w:szCs w:val="28"/>
              </w:rPr>
            </w:pPr>
            <w:r w:rsidRPr="007751E3">
              <w:rPr>
                <w:rFonts w:ascii="Cambria" w:eastAsia="Cambria" w:hAnsi="Cambria"/>
                <w:bCs/>
                <w:color w:val="000000"/>
                <w:sz w:val="28"/>
                <w:szCs w:val="28"/>
                <w:rtl/>
              </w:rPr>
              <w:t>أشكال الحضور المتاحة</w:t>
            </w:r>
          </w:p>
        </w:tc>
        <w:tc>
          <w:tcPr>
            <w:tcW w:w="5940" w:type="dxa"/>
          </w:tcPr>
          <w:p w:rsidR="008E7656" w:rsidRPr="007751E3" w:rsidRDefault="009B2CBF">
            <w:pPr>
              <w:jc w:val="both"/>
              <w:rPr>
                <w:bCs/>
                <w:sz w:val="28"/>
                <w:szCs w:val="28"/>
              </w:rPr>
            </w:pPr>
            <w:r w:rsidRPr="007751E3">
              <w:rPr>
                <w:rFonts w:hint="cs"/>
                <w:bCs/>
                <w:sz w:val="28"/>
                <w:szCs w:val="28"/>
                <w:rtl/>
              </w:rPr>
              <w:t xml:space="preserve">حضوري </w:t>
            </w:r>
          </w:p>
        </w:tc>
      </w:tr>
      <w:tr w:rsidR="008E7656" w:rsidRPr="007751E3">
        <w:trPr>
          <w:trHeight w:val="624"/>
          <w:jc w:val="right"/>
        </w:trPr>
        <w:tc>
          <w:tcPr>
            <w:tcW w:w="3780" w:type="dxa"/>
            <w:vAlign w:val="center"/>
          </w:tcPr>
          <w:p w:rsidR="008E7656" w:rsidRPr="007751E3" w:rsidRDefault="009B2CBF">
            <w:pPr>
              <w:numPr>
                <w:ilvl w:val="0"/>
                <w:numId w:val="2"/>
              </w:numPr>
              <w:ind w:left="432"/>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الفصل </w:t>
            </w:r>
            <w:r w:rsidRPr="007751E3">
              <w:rPr>
                <w:rFonts w:ascii="Cambria" w:eastAsia="Cambria" w:hAnsi="Cambria" w:cs="Cambria"/>
                <w:bCs/>
                <w:color w:val="000000"/>
                <w:sz w:val="28"/>
                <w:szCs w:val="28"/>
                <w:rtl/>
              </w:rPr>
              <w:t xml:space="preserve">/ </w:t>
            </w:r>
            <w:r w:rsidRPr="007751E3">
              <w:rPr>
                <w:rFonts w:ascii="Cambria" w:eastAsia="Cambria" w:hAnsi="Cambria"/>
                <w:bCs/>
                <w:color w:val="000000"/>
                <w:sz w:val="28"/>
                <w:szCs w:val="28"/>
                <w:rtl/>
              </w:rPr>
              <w:t>السنة</w:t>
            </w:r>
          </w:p>
        </w:tc>
        <w:tc>
          <w:tcPr>
            <w:tcW w:w="5940" w:type="dxa"/>
          </w:tcPr>
          <w:p w:rsidR="008E7656" w:rsidRPr="007751E3" w:rsidRDefault="009B2CBF">
            <w:pPr>
              <w:jc w:val="both"/>
              <w:rPr>
                <w:bCs/>
                <w:sz w:val="28"/>
                <w:szCs w:val="28"/>
              </w:rPr>
            </w:pPr>
            <w:r w:rsidRPr="007751E3">
              <w:rPr>
                <w:bCs/>
                <w:sz w:val="28"/>
                <w:szCs w:val="28"/>
                <w:rtl/>
              </w:rPr>
              <w:t>الفصل الاول والثاني</w:t>
            </w:r>
          </w:p>
        </w:tc>
      </w:tr>
      <w:tr w:rsidR="008E7656" w:rsidRPr="007751E3">
        <w:trPr>
          <w:trHeight w:val="624"/>
          <w:jc w:val="right"/>
        </w:trPr>
        <w:tc>
          <w:tcPr>
            <w:tcW w:w="3780" w:type="dxa"/>
            <w:vAlign w:val="center"/>
          </w:tcPr>
          <w:p w:rsidR="008E7656" w:rsidRPr="007751E3" w:rsidRDefault="009B2CBF">
            <w:pPr>
              <w:numPr>
                <w:ilvl w:val="0"/>
                <w:numId w:val="2"/>
              </w:numPr>
              <w:ind w:left="432"/>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عدد الساعات الدراسية </w:t>
            </w:r>
            <w:r w:rsidRPr="007751E3">
              <w:rPr>
                <w:rFonts w:ascii="Cambria" w:eastAsia="Cambria" w:hAnsi="Cambria" w:cs="Cambria"/>
                <w:bCs/>
                <w:color w:val="000000"/>
                <w:sz w:val="28"/>
                <w:szCs w:val="28"/>
                <w:rtl/>
              </w:rPr>
              <w:t>(</w:t>
            </w:r>
            <w:r w:rsidRPr="007751E3">
              <w:rPr>
                <w:rFonts w:ascii="Cambria" w:eastAsia="Cambria" w:hAnsi="Cambria"/>
                <w:bCs/>
                <w:color w:val="000000"/>
                <w:sz w:val="28"/>
                <w:szCs w:val="28"/>
                <w:rtl/>
              </w:rPr>
              <w:t>الكلي</w:t>
            </w:r>
            <w:r w:rsidRPr="007751E3">
              <w:rPr>
                <w:rFonts w:ascii="Cambria" w:eastAsia="Cambria" w:hAnsi="Cambria" w:cs="Cambria"/>
                <w:bCs/>
                <w:color w:val="000000"/>
                <w:sz w:val="28"/>
                <w:szCs w:val="28"/>
                <w:rtl/>
              </w:rPr>
              <w:t>)</w:t>
            </w:r>
          </w:p>
        </w:tc>
        <w:tc>
          <w:tcPr>
            <w:tcW w:w="5940" w:type="dxa"/>
          </w:tcPr>
          <w:p w:rsidR="008E7656" w:rsidRPr="007751E3" w:rsidRDefault="007B2718">
            <w:pPr>
              <w:jc w:val="both"/>
              <w:rPr>
                <w:bCs/>
                <w:sz w:val="28"/>
                <w:szCs w:val="28"/>
              </w:rPr>
            </w:pPr>
            <w:r>
              <w:rPr>
                <w:rFonts w:hint="cs"/>
                <w:bCs/>
                <w:sz w:val="28"/>
                <w:szCs w:val="28"/>
                <w:rtl/>
              </w:rPr>
              <w:t>6</w:t>
            </w:r>
            <w:r w:rsidR="009B2CBF" w:rsidRPr="007751E3">
              <w:rPr>
                <w:bCs/>
                <w:sz w:val="28"/>
                <w:szCs w:val="28"/>
                <w:rtl/>
              </w:rPr>
              <w:t>0 ساعة سنويا</w:t>
            </w:r>
          </w:p>
        </w:tc>
      </w:tr>
      <w:tr w:rsidR="008E7656" w:rsidRPr="007751E3">
        <w:trPr>
          <w:trHeight w:val="624"/>
          <w:jc w:val="right"/>
        </w:trPr>
        <w:tc>
          <w:tcPr>
            <w:tcW w:w="3780" w:type="dxa"/>
            <w:vAlign w:val="center"/>
          </w:tcPr>
          <w:p w:rsidR="008E7656" w:rsidRPr="007751E3" w:rsidRDefault="009B2CBF">
            <w:pPr>
              <w:numPr>
                <w:ilvl w:val="0"/>
                <w:numId w:val="2"/>
              </w:numPr>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تاريخ إعداد هذا الوصف </w:t>
            </w:r>
          </w:p>
        </w:tc>
        <w:tc>
          <w:tcPr>
            <w:tcW w:w="5940" w:type="dxa"/>
          </w:tcPr>
          <w:p w:rsidR="008E7656" w:rsidRPr="007751E3" w:rsidRDefault="007751E3">
            <w:pPr>
              <w:jc w:val="both"/>
              <w:rPr>
                <w:bCs/>
                <w:sz w:val="28"/>
                <w:szCs w:val="28"/>
              </w:rPr>
            </w:pPr>
            <w:r w:rsidRPr="007751E3">
              <w:rPr>
                <w:rFonts w:hint="cs"/>
                <w:bCs/>
                <w:sz w:val="28"/>
                <w:szCs w:val="28"/>
                <w:rtl/>
              </w:rPr>
              <w:t>20</w:t>
            </w:r>
            <w:r w:rsidR="009B2CBF" w:rsidRPr="007751E3">
              <w:rPr>
                <w:bCs/>
                <w:sz w:val="28"/>
                <w:szCs w:val="28"/>
              </w:rPr>
              <w:t>/</w:t>
            </w:r>
            <w:r w:rsidR="009B2CBF" w:rsidRPr="007751E3">
              <w:rPr>
                <w:bCs/>
                <w:sz w:val="28"/>
                <w:szCs w:val="28"/>
                <w:rtl/>
              </w:rPr>
              <w:t>٢</w:t>
            </w:r>
            <w:r w:rsidR="009B2CBF" w:rsidRPr="007751E3">
              <w:rPr>
                <w:bCs/>
                <w:sz w:val="28"/>
                <w:szCs w:val="28"/>
              </w:rPr>
              <w:t>/</w:t>
            </w:r>
            <w:r w:rsidR="009B2CBF" w:rsidRPr="007751E3">
              <w:rPr>
                <w:bCs/>
                <w:sz w:val="28"/>
                <w:szCs w:val="28"/>
                <w:rtl/>
              </w:rPr>
              <w:t>٢٠٢٤</w:t>
            </w:r>
          </w:p>
        </w:tc>
      </w:tr>
      <w:tr w:rsidR="008E7656" w:rsidRPr="007751E3">
        <w:trPr>
          <w:trHeight w:val="624"/>
          <w:jc w:val="right"/>
        </w:trPr>
        <w:tc>
          <w:tcPr>
            <w:tcW w:w="3780" w:type="dxa"/>
            <w:vAlign w:val="center"/>
          </w:tcPr>
          <w:p w:rsidR="008E7656" w:rsidRPr="007751E3" w:rsidRDefault="009B2CBF">
            <w:pPr>
              <w:numPr>
                <w:ilvl w:val="0"/>
                <w:numId w:val="2"/>
              </w:numPr>
              <w:rPr>
                <w:rFonts w:ascii="Cambria" w:eastAsia="Cambria" w:hAnsi="Cambria" w:cs="Cambria"/>
                <w:bCs/>
                <w:color w:val="000000"/>
                <w:sz w:val="28"/>
                <w:szCs w:val="28"/>
              </w:rPr>
            </w:pPr>
            <w:r w:rsidRPr="007751E3">
              <w:rPr>
                <w:rFonts w:ascii="Cambria" w:eastAsia="Cambria" w:hAnsi="Cambria"/>
                <w:bCs/>
                <w:color w:val="000000"/>
                <w:sz w:val="28"/>
                <w:szCs w:val="28"/>
                <w:rtl/>
              </w:rPr>
              <w:t>مدرس المقرر الدراسي</w:t>
            </w:r>
          </w:p>
        </w:tc>
        <w:tc>
          <w:tcPr>
            <w:tcW w:w="5940" w:type="dxa"/>
          </w:tcPr>
          <w:p w:rsidR="008E7656" w:rsidRPr="007751E3" w:rsidRDefault="009B2CBF">
            <w:pPr>
              <w:jc w:val="both"/>
              <w:rPr>
                <w:bCs/>
                <w:sz w:val="28"/>
                <w:szCs w:val="28"/>
              </w:rPr>
            </w:pPr>
            <w:r w:rsidRPr="007751E3">
              <w:rPr>
                <w:bCs/>
                <w:sz w:val="28"/>
                <w:szCs w:val="28"/>
                <w:rtl/>
              </w:rPr>
              <w:t>م.</w:t>
            </w:r>
            <w:r w:rsidRPr="007751E3">
              <w:rPr>
                <w:rFonts w:hint="cs"/>
                <w:bCs/>
                <w:sz w:val="28"/>
                <w:szCs w:val="28"/>
                <w:rtl/>
              </w:rPr>
              <w:t>م. رشا عدنان</w:t>
            </w:r>
            <w:r w:rsidRPr="007751E3">
              <w:rPr>
                <w:bCs/>
                <w:sz w:val="28"/>
                <w:szCs w:val="28"/>
                <w:rtl/>
              </w:rPr>
              <w:t xml:space="preserve"> /م.م. </w:t>
            </w:r>
            <w:r w:rsidRPr="007751E3">
              <w:rPr>
                <w:rFonts w:hint="cs"/>
                <w:bCs/>
                <w:sz w:val="28"/>
                <w:szCs w:val="28"/>
                <w:rtl/>
              </w:rPr>
              <w:t>مصطفى ناهض</w:t>
            </w:r>
          </w:p>
        </w:tc>
      </w:tr>
      <w:tr w:rsidR="008E7656" w:rsidRPr="007751E3">
        <w:trPr>
          <w:trHeight w:val="716"/>
          <w:jc w:val="right"/>
        </w:trPr>
        <w:tc>
          <w:tcPr>
            <w:tcW w:w="9720" w:type="dxa"/>
            <w:gridSpan w:val="2"/>
            <w:vAlign w:val="center"/>
          </w:tcPr>
          <w:p w:rsidR="008E7656" w:rsidRPr="007751E3" w:rsidRDefault="009B2CBF">
            <w:pPr>
              <w:numPr>
                <w:ilvl w:val="0"/>
                <w:numId w:val="2"/>
              </w:numPr>
              <w:rPr>
                <w:rFonts w:ascii="Cambria" w:eastAsia="Cambria" w:hAnsi="Cambria" w:cs="Cambria"/>
                <w:bCs/>
                <w:color w:val="000000"/>
                <w:sz w:val="28"/>
                <w:szCs w:val="28"/>
              </w:rPr>
            </w:pPr>
            <w:r w:rsidRPr="007751E3">
              <w:rPr>
                <w:rFonts w:ascii="Cambria" w:eastAsia="Cambria" w:hAnsi="Cambria"/>
                <w:bCs/>
                <w:color w:val="000000"/>
                <w:sz w:val="28"/>
                <w:szCs w:val="28"/>
                <w:rtl/>
              </w:rPr>
              <w:t>اهداف المقرر</w:t>
            </w:r>
          </w:p>
        </w:tc>
      </w:tr>
      <w:tr w:rsidR="008E7656" w:rsidRPr="007751E3">
        <w:trPr>
          <w:trHeight w:val="302"/>
          <w:jc w:val="right"/>
        </w:trPr>
        <w:tc>
          <w:tcPr>
            <w:tcW w:w="9720" w:type="dxa"/>
            <w:gridSpan w:val="2"/>
          </w:tcPr>
          <w:p w:rsidR="008E7656" w:rsidRPr="007751E3" w:rsidRDefault="009B2CBF">
            <w:pPr>
              <w:numPr>
                <w:ilvl w:val="0"/>
                <w:numId w:val="1"/>
              </w:numPr>
              <w:pBdr>
                <w:top w:val="nil"/>
                <w:left w:val="nil"/>
                <w:bottom w:val="nil"/>
                <w:right w:val="nil"/>
                <w:between w:val="nil"/>
              </w:pBdr>
              <w:spacing w:after="200" w:line="276" w:lineRule="auto"/>
              <w:jc w:val="both"/>
              <w:rPr>
                <w:bCs/>
                <w:color w:val="000000"/>
                <w:sz w:val="28"/>
                <w:szCs w:val="28"/>
              </w:rPr>
            </w:pPr>
            <w:r w:rsidRPr="007751E3">
              <w:rPr>
                <w:rFonts w:hint="cs"/>
                <w:bCs/>
                <w:color w:val="000000"/>
                <w:sz w:val="28"/>
                <w:szCs w:val="28"/>
                <w:rtl/>
              </w:rPr>
              <w:t xml:space="preserve">تقديم مقرر شامل في اللغة الانكليزية </w:t>
            </w:r>
            <w:proofErr w:type="spellStart"/>
            <w:r w:rsidRPr="007751E3">
              <w:rPr>
                <w:rFonts w:hint="cs"/>
                <w:bCs/>
                <w:color w:val="000000"/>
                <w:sz w:val="28"/>
                <w:szCs w:val="28"/>
                <w:rtl/>
              </w:rPr>
              <w:t>للاغراض</w:t>
            </w:r>
            <w:proofErr w:type="spellEnd"/>
            <w:r w:rsidRPr="007751E3">
              <w:rPr>
                <w:rFonts w:hint="cs"/>
                <w:bCs/>
                <w:color w:val="000000"/>
                <w:sz w:val="28"/>
                <w:szCs w:val="28"/>
                <w:rtl/>
              </w:rPr>
              <w:t xml:space="preserve"> الخاصة بقسم الصحافة </w:t>
            </w:r>
          </w:p>
        </w:tc>
      </w:tr>
      <w:tr w:rsidR="008E7656" w:rsidRPr="007751E3">
        <w:trPr>
          <w:trHeight w:val="369"/>
          <w:jc w:val="right"/>
        </w:trPr>
        <w:tc>
          <w:tcPr>
            <w:tcW w:w="9720" w:type="dxa"/>
            <w:gridSpan w:val="2"/>
          </w:tcPr>
          <w:p w:rsidR="008E7656" w:rsidRPr="007751E3" w:rsidRDefault="009B2CBF">
            <w:pPr>
              <w:numPr>
                <w:ilvl w:val="0"/>
                <w:numId w:val="1"/>
              </w:numPr>
              <w:pBdr>
                <w:top w:val="nil"/>
                <w:left w:val="nil"/>
                <w:bottom w:val="nil"/>
                <w:right w:val="nil"/>
                <w:between w:val="nil"/>
              </w:pBdr>
              <w:spacing w:after="200" w:line="276" w:lineRule="auto"/>
              <w:jc w:val="both"/>
              <w:rPr>
                <w:bCs/>
                <w:color w:val="000000"/>
                <w:sz w:val="28"/>
                <w:szCs w:val="28"/>
              </w:rPr>
            </w:pPr>
            <w:r w:rsidRPr="007751E3">
              <w:rPr>
                <w:rFonts w:hint="cs"/>
                <w:bCs/>
                <w:color w:val="000000"/>
                <w:sz w:val="28"/>
                <w:szCs w:val="28"/>
                <w:rtl/>
              </w:rPr>
              <w:t>استمرار تدريب الطالب على المهارات الاربعة في اللغة الانكليزية ( الفهم , التكلم,القراءة, الكتابة)</w:t>
            </w:r>
          </w:p>
        </w:tc>
      </w:tr>
      <w:tr w:rsidR="008E7656" w:rsidRPr="007751E3">
        <w:trPr>
          <w:trHeight w:val="246"/>
          <w:jc w:val="right"/>
        </w:trPr>
        <w:tc>
          <w:tcPr>
            <w:tcW w:w="9720" w:type="dxa"/>
            <w:gridSpan w:val="2"/>
          </w:tcPr>
          <w:p w:rsidR="008E7656" w:rsidRPr="007751E3" w:rsidRDefault="00682540">
            <w:pPr>
              <w:numPr>
                <w:ilvl w:val="0"/>
                <w:numId w:val="1"/>
              </w:numPr>
              <w:pBdr>
                <w:top w:val="nil"/>
                <w:left w:val="nil"/>
                <w:bottom w:val="nil"/>
                <w:right w:val="nil"/>
                <w:between w:val="nil"/>
              </w:pBdr>
              <w:spacing w:after="200" w:line="276" w:lineRule="auto"/>
              <w:jc w:val="both"/>
              <w:rPr>
                <w:bCs/>
                <w:color w:val="000000"/>
                <w:sz w:val="28"/>
                <w:szCs w:val="28"/>
              </w:rPr>
            </w:pPr>
            <w:r w:rsidRPr="007751E3">
              <w:rPr>
                <w:rFonts w:hint="cs"/>
                <w:bCs/>
                <w:color w:val="000000"/>
                <w:sz w:val="28"/>
                <w:szCs w:val="28"/>
                <w:rtl/>
              </w:rPr>
              <w:t xml:space="preserve">تقديم مادة </w:t>
            </w:r>
            <w:r w:rsidR="00CF79E9" w:rsidRPr="007751E3">
              <w:rPr>
                <w:rFonts w:hint="cs"/>
                <w:bCs/>
                <w:color w:val="000000"/>
                <w:sz w:val="28"/>
                <w:szCs w:val="28"/>
                <w:rtl/>
              </w:rPr>
              <w:t>متوافقة</w:t>
            </w:r>
            <w:r w:rsidRPr="007751E3">
              <w:rPr>
                <w:rFonts w:hint="cs"/>
                <w:bCs/>
                <w:color w:val="000000"/>
                <w:sz w:val="28"/>
                <w:szCs w:val="28"/>
                <w:rtl/>
              </w:rPr>
              <w:t xml:space="preserve"> مع اختصاص الطالب المهني في التمارين الشفهية</w:t>
            </w:r>
          </w:p>
        </w:tc>
      </w:tr>
      <w:tr w:rsidR="008E7656" w:rsidRPr="007751E3">
        <w:trPr>
          <w:trHeight w:val="332"/>
          <w:jc w:val="right"/>
        </w:trPr>
        <w:tc>
          <w:tcPr>
            <w:tcW w:w="9720" w:type="dxa"/>
            <w:gridSpan w:val="2"/>
          </w:tcPr>
          <w:p w:rsidR="008E7656" w:rsidRPr="007751E3" w:rsidRDefault="009B2CBF" w:rsidP="009B2CBF">
            <w:pPr>
              <w:pBdr>
                <w:top w:val="nil"/>
                <w:left w:val="nil"/>
                <w:bottom w:val="nil"/>
                <w:right w:val="nil"/>
                <w:between w:val="nil"/>
              </w:pBdr>
              <w:spacing w:after="200" w:line="276" w:lineRule="auto"/>
              <w:jc w:val="both"/>
              <w:rPr>
                <w:bCs/>
                <w:color w:val="000000"/>
                <w:sz w:val="28"/>
                <w:szCs w:val="28"/>
              </w:rPr>
            </w:pPr>
            <w:r w:rsidRPr="007751E3">
              <w:rPr>
                <w:rFonts w:hint="cs"/>
                <w:bCs/>
                <w:color w:val="000000"/>
                <w:sz w:val="28"/>
                <w:szCs w:val="28"/>
                <w:rtl/>
              </w:rPr>
              <w:t xml:space="preserve">     4.  </w:t>
            </w:r>
            <w:r w:rsidR="00682540" w:rsidRPr="007751E3">
              <w:rPr>
                <w:rFonts w:hint="cs"/>
                <w:bCs/>
                <w:color w:val="000000"/>
                <w:sz w:val="28"/>
                <w:szCs w:val="28"/>
                <w:rtl/>
              </w:rPr>
              <w:t>توفر المادة مشاركة فعالية بين الطالب والتدريسي</w:t>
            </w:r>
          </w:p>
        </w:tc>
      </w:tr>
      <w:tr w:rsidR="008E7656" w:rsidRPr="007751E3">
        <w:trPr>
          <w:trHeight w:val="332"/>
          <w:jc w:val="right"/>
        </w:trPr>
        <w:tc>
          <w:tcPr>
            <w:tcW w:w="9720" w:type="dxa"/>
            <w:gridSpan w:val="2"/>
          </w:tcPr>
          <w:p w:rsidR="008E7656" w:rsidRPr="007751E3" w:rsidRDefault="008E7656" w:rsidP="009B2CBF">
            <w:pPr>
              <w:pBdr>
                <w:top w:val="nil"/>
                <w:left w:val="nil"/>
                <w:bottom w:val="nil"/>
                <w:right w:val="nil"/>
                <w:between w:val="nil"/>
              </w:pBdr>
              <w:spacing w:after="200" w:line="276" w:lineRule="auto"/>
              <w:ind w:left="360"/>
              <w:jc w:val="both"/>
              <w:rPr>
                <w:bCs/>
                <w:color w:val="000000"/>
                <w:sz w:val="28"/>
                <w:szCs w:val="28"/>
              </w:rPr>
            </w:pPr>
          </w:p>
        </w:tc>
      </w:tr>
      <w:tr w:rsidR="008E7656" w:rsidRPr="007751E3">
        <w:trPr>
          <w:trHeight w:val="332"/>
          <w:jc w:val="right"/>
        </w:trPr>
        <w:tc>
          <w:tcPr>
            <w:tcW w:w="9720" w:type="dxa"/>
            <w:gridSpan w:val="2"/>
          </w:tcPr>
          <w:p w:rsidR="008E7656" w:rsidRPr="007751E3" w:rsidRDefault="008E7656" w:rsidP="009B2CBF">
            <w:pPr>
              <w:pBdr>
                <w:top w:val="nil"/>
                <w:left w:val="nil"/>
                <w:bottom w:val="nil"/>
                <w:right w:val="nil"/>
                <w:between w:val="nil"/>
              </w:pBdr>
              <w:spacing w:after="200" w:line="276" w:lineRule="auto"/>
              <w:ind w:left="360"/>
              <w:jc w:val="both"/>
              <w:rPr>
                <w:bCs/>
                <w:color w:val="000000"/>
                <w:sz w:val="28"/>
                <w:szCs w:val="28"/>
              </w:rPr>
            </w:pPr>
          </w:p>
        </w:tc>
      </w:tr>
      <w:tr w:rsidR="008E7656" w:rsidRPr="007751E3">
        <w:trPr>
          <w:trHeight w:val="332"/>
          <w:jc w:val="right"/>
        </w:trPr>
        <w:tc>
          <w:tcPr>
            <w:tcW w:w="9720" w:type="dxa"/>
            <w:gridSpan w:val="2"/>
          </w:tcPr>
          <w:p w:rsidR="008E7656" w:rsidRPr="007751E3" w:rsidRDefault="008E7656" w:rsidP="009B2CBF">
            <w:pPr>
              <w:pBdr>
                <w:top w:val="nil"/>
                <w:left w:val="nil"/>
                <w:bottom w:val="nil"/>
                <w:right w:val="nil"/>
                <w:between w:val="nil"/>
              </w:pBdr>
              <w:spacing w:after="200" w:line="276" w:lineRule="auto"/>
              <w:jc w:val="both"/>
              <w:rPr>
                <w:bCs/>
                <w:color w:val="000000"/>
                <w:sz w:val="28"/>
                <w:szCs w:val="28"/>
              </w:rPr>
            </w:pPr>
          </w:p>
        </w:tc>
      </w:tr>
    </w:tbl>
    <w:p w:rsidR="008E7656" w:rsidRPr="007751E3" w:rsidRDefault="008E7656">
      <w:pPr>
        <w:rPr>
          <w:bCs/>
        </w:rPr>
      </w:pPr>
    </w:p>
    <w:tbl>
      <w:tblPr>
        <w:tblStyle w:val="a7"/>
        <w:tblpPr w:leftFromText="180" w:rightFromText="180" w:vertAnchor="text" w:tblpY="524"/>
        <w:bidiVisual/>
        <w:tblW w:w="9818" w:type="dxa"/>
        <w:jc w:val="right"/>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tblPr>
      <w:tblGrid>
        <w:gridCol w:w="9818"/>
      </w:tblGrid>
      <w:tr w:rsidR="008E7656" w:rsidRPr="007751E3">
        <w:trPr>
          <w:trHeight w:val="653"/>
          <w:jc w:val="right"/>
        </w:trPr>
        <w:tc>
          <w:tcPr>
            <w:tcW w:w="9818" w:type="dxa"/>
            <w:vAlign w:val="center"/>
          </w:tcPr>
          <w:p w:rsidR="008E7656" w:rsidRPr="007751E3" w:rsidRDefault="009B2CBF">
            <w:pPr>
              <w:numPr>
                <w:ilvl w:val="0"/>
                <w:numId w:val="2"/>
              </w:numPr>
              <w:tabs>
                <w:tab w:val="left" w:pos="507"/>
              </w:tabs>
              <w:rPr>
                <w:rFonts w:ascii="Cambria" w:eastAsia="Cambria" w:hAnsi="Cambria" w:cs="Cambria"/>
                <w:bCs/>
                <w:color w:val="000000"/>
                <w:sz w:val="28"/>
                <w:szCs w:val="28"/>
              </w:rPr>
            </w:pPr>
            <w:r w:rsidRPr="007751E3">
              <w:rPr>
                <w:rFonts w:ascii="Cambria" w:eastAsia="Cambria" w:hAnsi="Cambria"/>
                <w:bCs/>
                <w:color w:val="000000"/>
                <w:sz w:val="28"/>
                <w:szCs w:val="28"/>
                <w:rtl/>
              </w:rPr>
              <w:t>مخرجات المقرر وطرائق التعليم والتعلم والتقييم</w:t>
            </w:r>
          </w:p>
        </w:tc>
      </w:tr>
      <w:tr w:rsidR="008E7656" w:rsidRPr="007751E3">
        <w:trPr>
          <w:trHeight w:val="2490"/>
          <w:jc w:val="right"/>
        </w:trPr>
        <w:tc>
          <w:tcPr>
            <w:tcW w:w="9818" w:type="dxa"/>
            <w:vAlign w:val="center"/>
          </w:tcPr>
          <w:p w:rsidR="008E7656" w:rsidRPr="007751E3" w:rsidRDefault="007751E3">
            <w:pPr>
              <w:ind w:left="432"/>
              <w:rPr>
                <w:rFonts w:ascii="Cambria" w:eastAsia="Cambria" w:hAnsi="Cambria" w:cs="Cambria"/>
                <w:bCs/>
                <w:color w:val="000000"/>
                <w:sz w:val="28"/>
                <w:szCs w:val="28"/>
              </w:rPr>
            </w:pPr>
            <w:r w:rsidRPr="007751E3">
              <w:rPr>
                <w:rFonts w:ascii="Cambria" w:eastAsia="Cambria" w:hAnsi="Cambria" w:hint="cs"/>
                <w:bCs/>
                <w:color w:val="000000"/>
                <w:sz w:val="28"/>
                <w:szCs w:val="28"/>
                <w:rtl/>
              </w:rPr>
              <w:lastRenderedPageBreak/>
              <w:t>أ-الاهداف</w:t>
            </w:r>
            <w:r w:rsidR="009B2CBF" w:rsidRPr="007751E3">
              <w:rPr>
                <w:rFonts w:ascii="Cambria" w:eastAsia="Cambria" w:hAnsi="Cambria"/>
                <w:bCs/>
                <w:color w:val="000000"/>
                <w:sz w:val="28"/>
                <w:szCs w:val="28"/>
                <w:rtl/>
              </w:rPr>
              <w:t xml:space="preserve"> المعرفية  </w:t>
            </w:r>
          </w:p>
          <w:p w:rsidR="008E7656" w:rsidRDefault="0026183B">
            <w:pPr>
              <w:ind w:left="432"/>
              <w:rPr>
                <w:rFonts w:ascii="Cambria" w:eastAsia="Cambria" w:hAnsi="Cambria"/>
                <w:bCs/>
                <w:color w:val="000000"/>
                <w:sz w:val="28"/>
                <w:szCs w:val="28"/>
                <w:rtl/>
              </w:rPr>
            </w:pPr>
            <w:r>
              <w:rPr>
                <w:rFonts w:ascii="Cambria" w:eastAsia="Cambria" w:hAnsi="Cambria" w:hint="cs"/>
                <w:bCs/>
                <w:color w:val="000000"/>
                <w:sz w:val="28"/>
                <w:szCs w:val="28"/>
                <w:rtl/>
              </w:rPr>
              <w:t>1-</w:t>
            </w:r>
            <w:r w:rsidR="009B2CBF" w:rsidRPr="007751E3">
              <w:rPr>
                <w:rFonts w:ascii="Cambria" w:eastAsia="Cambria" w:hAnsi="Cambria"/>
                <w:bCs/>
                <w:color w:val="000000"/>
                <w:sz w:val="28"/>
                <w:szCs w:val="28"/>
                <w:rtl/>
              </w:rPr>
              <w:t xml:space="preserve"> </w:t>
            </w:r>
            <w:r>
              <w:rPr>
                <w:rFonts w:ascii="Cambria" w:eastAsia="Cambria" w:hAnsi="Cambria" w:hint="cs"/>
                <w:bCs/>
                <w:color w:val="000000"/>
                <w:sz w:val="28"/>
                <w:szCs w:val="28"/>
                <w:rtl/>
              </w:rPr>
              <w:t>التعرف على مفهوم الاعلام والصحافة باللغة الانكليزية</w:t>
            </w:r>
          </w:p>
          <w:p w:rsidR="0026183B" w:rsidRDefault="0026183B">
            <w:pPr>
              <w:ind w:left="432"/>
              <w:rPr>
                <w:rFonts w:ascii="Cambria" w:eastAsia="Cambria" w:hAnsi="Cambria"/>
                <w:bCs/>
                <w:color w:val="000000"/>
                <w:sz w:val="28"/>
                <w:szCs w:val="28"/>
                <w:rtl/>
              </w:rPr>
            </w:pPr>
            <w:r>
              <w:rPr>
                <w:rFonts w:ascii="Cambria" w:eastAsia="Cambria" w:hAnsi="Cambria" w:hint="cs"/>
                <w:bCs/>
                <w:color w:val="000000"/>
                <w:sz w:val="28"/>
                <w:szCs w:val="28"/>
                <w:rtl/>
              </w:rPr>
              <w:t xml:space="preserve">2- تطوير الامكانيات عن طريق الاطلاع على كل </w:t>
            </w:r>
            <w:proofErr w:type="spellStart"/>
            <w:r>
              <w:rPr>
                <w:rFonts w:ascii="Cambria" w:eastAsia="Cambria" w:hAnsi="Cambria" w:hint="cs"/>
                <w:bCs/>
                <w:color w:val="000000"/>
                <w:sz w:val="28"/>
                <w:szCs w:val="28"/>
                <w:rtl/>
              </w:rPr>
              <w:t>ماهو</w:t>
            </w:r>
            <w:proofErr w:type="spellEnd"/>
            <w:r>
              <w:rPr>
                <w:rFonts w:ascii="Cambria" w:eastAsia="Cambria" w:hAnsi="Cambria" w:hint="cs"/>
                <w:bCs/>
                <w:color w:val="000000"/>
                <w:sz w:val="28"/>
                <w:szCs w:val="28"/>
                <w:rtl/>
              </w:rPr>
              <w:t xml:space="preserve"> جديد </w:t>
            </w:r>
          </w:p>
          <w:p w:rsidR="0026183B" w:rsidRPr="007751E3" w:rsidRDefault="0026183B">
            <w:pPr>
              <w:ind w:left="432"/>
              <w:rPr>
                <w:rFonts w:ascii="Cambria" w:eastAsia="Cambria" w:hAnsi="Cambria" w:cs="Cambria"/>
                <w:bCs/>
                <w:color w:val="000000"/>
                <w:sz w:val="28"/>
                <w:szCs w:val="28"/>
              </w:rPr>
            </w:pPr>
            <w:r>
              <w:rPr>
                <w:rFonts w:ascii="Cambria" w:eastAsia="Cambria" w:hAnsi="Cambria" w:hint="cs"/>
                <w:bCs/>
                <w:color w:val="000000"/>
                <w:sz w:val="28"/>
                <w:szCs w:val="28"/>
                <w:rtl/>
              </w:rPr>
              <w:t xml:space="preserve">3- تعزيز دور اللغة الانكليزية في مجال الاعلام ومدى اهميته </w:t>
            </w:r>
          </w:p>
          <w:p w:rsidR="008E7656" w:rsidRPr="007751E3" w:rsidRDefault="008E7656">
            <w:pPr>
              <w:ind w:left="432"/>
              <w:rPr>
                <w:rFonts w:ascii="Cambria" w:eastAsia="Cambria" w:hAnsi="Cambria" w:cs="Cambria"/>
                <w:bCs/>
                <w:color w:val="000000"/>
                <w:sz w:val="28"/>
                <w:szCs w:val="28"/>
              </w:rPr>
            </w:pPr>
          </w:p>
        </w:tc>
      </w:tr>
      <w:tr w:rsidR="008E7656" w:rsidRPr="007751E3">
        <w:trPr>
          <w:trHeight w:val="1631"/>
          <w:jc w:val="right"/>
        </w:trPr>
        <w:tc>
          <w:tcPr>
            <w:tcW w:w="9818" w:type="dxa"/>
            <w:vAlign w:val="center"/>
          </w:tcPr>
          <w:p w:rsidR="008E7656" w:rsidRPr="007751E3" w:rsidRDefault="009B2CBF">
            <w:pPr>
              <w:ind w:left="360"/>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ب </w:t>
            </w:r>
            <w:r w:rsidRPr="007751E3">
              <w:rPr>
                <w:rFonts w:ascii="Cambria" w:eastAsia="Cambria" w:hAnsi="Cambria" w:cs="Cambria"/>
                <w:bCs/>
                <w:color w:val="000000"/>
                <w:sz w:val="28"/>
                <w:szCs w:val="28"/>
                <w:rtl/>
              </w:rPr>
              <w:t xml:space="preserve">-  </w:t>
            </w:r>
            <w:proofErr w:type="spellStart"/>
            <w:r w:rsidRPr="007751E3">
              <w:rPr>
                <w:rFonts w:ascii="Cambria" w:eastAsia="Cambria" w:hAnsi="Cambria"/>
                <w:bCs/>
                <w:color w:val="000000"/>
                <w:sz w:val="28"/>
                <w:szCs w:val="28"/>
                <w:rtl/>
              </w:rPr>
              <w:t>الاهداف</w:t>
            </w:r>
            <w:proofErr w:type="spellEnd"/>
            <w:r w:rsidRPr="007751E3">
              <w:rPr>
                <w:rFonts w:ascii="Cambria" w:eastAsia="Cambria" w:hAnsi="Cambria"/>
                <w:bCs/>
                <w:color w:val="000000"/>
                <w:sz w:val="28"/>
                <w:szCs w:val="28"/>
                <w:rtl/>
              </w:rPr>
              <w:t xml:space="preserve"> </w:t>
            </w:r>
            <w:proofErr w:type="spellStart"/>
            <w:r w:rsidRPr="007751E3">
              <w:rPr>
                <w:rFonts w:ascii="Cambria" w:eastAsia="Cambria" w:hAnsi="Cambria"/>
                <w:bCs/>
                <w:color w:val="000000"/>
                <w:sz w:val="28"/>
                <w:szCs w:val="28"/>
                <w:rtl/>
              </w:rPr>
              <w:t>المهاراتية</w:t>
            </w:r>
            <w:proofErr w:type="spellEnd"/>
            <w:r w:rsidRPr="007751E3">
              <w:rPr>
                <w:rFonts w:ascii="Cambria" w:eastAsia="Cambria" w:hAnsi="Cambria"/>
                <w:bCs/>
                <w:color w:val="000000"/>
                <w:sz w:val="28"/>
                <w:szCs w:val="28"/>
                <w:rtl/>
              </w:rPr>
              <w:t xml:space="preserve"> الخاصة بالمقرر </w:t>
            </w:r>
          </w:p>
          <w:p w:rsidR="008E7656" w:rsidRPr="007751E3" w:rsidRDefault="008E7656">
            <w:pPr>
              <w:ind w:left="612"/>
              <w:rPr>
                <w:rFonts w:ascii="Cambria" w:eastAsia="Cambria" w:hAnsi="Cambria" w:cs="Cambria"/>
                <w:bCs/>
                <w:color w:val="000000"/>
                <w:sz w:val="28"/>
                <w:szCs w:val="28"/>
              </w:rPr>
            </w:pPr>
          </w:p>
        </w:tc>
      </w:tr>
      <w:tr w:rsidR="008E7656" w:rsidRPr="007751E3">
        <w:trPr>
          <w:trHeight w:val="423"/>
          <w:jc w:val="right"/>
        </w:trPr>
        <w:tc>
          <w:tcPr>
            <w:tcW w:w="9818" w:type="dxa"/>
            <w:vAlign w:val="center"/>
          </w:tcPr>
          <w:p w:rsidR="008E7656" w:rsidRPr="007751E3" w:rsidRDefault="009B2CBF">
            <w:pPr>
              <w:ind w:left="360"/>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     طرائق التعليم والتعلم </w:t>
            </w:r>
          </w:p>
        </w:tc>
      </w:tr>
      <w:tr w:rsidR="008E7656" w:rsidRPr="007751E3">
        <w:trPr>
          <w:trHeight w:val="624"/>
          <w:jc w:val="right"/>
        </w:trPr>
        <w:tc>
          <w:tcPr>
            <w:tcW w:w="9818" w:type="dxa"/>
            <w:vAlign w:val="center"/>
          </w:tcPr>
          <w:p w:rsidR="008E7656" w:rsidRPr="0026183B" w:rsidRDefault="0026183B" w:rsidP="00682540">
            <w:pPr>
              <w:numPr>
                <w:ilvl w:val="0"/>
                <w:numId w:val="3"/>
              </w:numPr>
              <w:rPr>
                <w:rFonts w:ascii="Cambria" w:eastAsia="Cambria" w:hAnsi="Cambria" w:cs="Cambria"/>
                <w:bCs/>
                <w:color w:val="000000"/>
                <w:sz w:val="28"/>
                <w:szCs w:val="28"/>
              </w:rPr>
            </w:pPr>
            <w:r>
              <w:rPr>
                <w:rFonts w:ascii="Cambria" w:eastAsia="Cambria" w:hAnsi="Cambria" w:hint="cs"/>
                <w:bCs/>
                <w:color w:val="000000"/>
                <w:sz w:val="28"/>
                <w:szCs w:val="28"/>
                <w:rtl/>
              </w:rPr>
              <w:t>قراءة الكتب والملازم الخاصة بالمنهج</w:t>
            </w:r>
          </w:p>
          <w:p w:rsidR="0026183B" w:rsidRPr="007751E3" w:rsidRDefault="0026183B" w:rsidP="00682540">
            <w:pPr>
              <w:numPr>
                <w:ilvl w:val="0"/>
                <w:numId w:val="3"/>
              </w:numPr>
              <w:rPr>
                <w:rFonts w:ascii="Cambria" w:eastAsia="Cambria" w:hAnsi="Cambria" w:cs="Cambria"/>
                <w:bCs/>
                <w:color w:val="000000"/>
                <w:sz w:val="28"/>
                <w:szCs w:val="28"/>
              </w:rPr>
            </w:pPr>
            <w:r>
              <w:rPr>
                <w:rFonts w:ascii="Cambria" w:eastAsia="Cambria" w:hAnsi="Cambria" w:hint="cs"/>
                <w:bCs/>
                <w:color w:val="000000"/>
                <w:sz w:val="28"/>
                <w:szCs w:val="28"/>
                <w:rtl/>
              </w:rPr>
              <w:t>التدريبات والانشطة اثناء المحاضرة وخارجها</w:t>
            </w:r>
          </w:p>
        </w:tc>
      </w:tr>
      <w:tr w:rsidR="008E7656" w:rsidRPr="007751E3">
        <w:trPr>
          <w:trHeight w:val="400"/>
          <w:jc w:val="right"/>
        </w:trPr>
        <w:tc>
          <w:tcPr>
            <w:tcW w:w="9818" w:type="dxa"/>
            <w:vAlign w:val="center"/>
          </w:tcPr>
          <w:p w:rsidR="008E7656" w:rsidRPr="007751E3" w:rsidRDefault="009B2CBF">
            <w:pPr>
              <w:ind w:left="360"/>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     طرائق التقييم </w:t>
            </w:r>
          </w:p>
        </w:tc>
      </w:tr>
      <w:tr w:rsidR="008E7656" w:rsidRPr="007751E3">
        <w:trPr>
          <w:trHeight w:val="624"/>
          <w:jc w:val="right"/>
        </w:trPr>
        <w:tc>
          <w:tcPr>
            <w:tcW w:w="9818" w:type="dxa"/>
            <w:vAlign w:val="center"/>
          </w:tcPr>
          <w:p w:rsidR="008E7656" w:rsidRPr="007751E3" w:rsidRDefault="009B2CBF">
            <w:pPr>
              <w:ind w:left="360"/>
              <w:rPr>
                <w:rFonts w:ascii="Cambria" w:eastAsia="Cambria" w:hAnsi="Cambria" w:cs="Cambria"/>
                <w:bCs/>
                <w:color w:val="000000"/>
                <w:sz w:val="28"/>
                <w:szCs w:val="28"/>
              </w:rPr>
            </w:pPr>
            <w:r w:rsidRPr="007751E3">
              <w:rPr>
                <w:rFonts w:ascii="Cambria" w:eastAsia="Cambria" w:hAnsi="Cambria" w:cs="Cambria"/>
                <w:bCs/>
                <w:color w:val="000000"/>
                <w:sz w:val="28"/>
                <w:szCs w:val="28"/>
                <w:rtl/>
              </w:rPr>
              <w:t>1.</w:t>
            </w:r>
            <w:r w:rsidRPr="007751E3">
              <w:rPr>
                <w:rFonts w:ascii="Cambria" w:eastAsia="Cambria" w:hAnsi="Cambria"/>
                <w:bCs/>
                <w:color w:val="000000"/>
                <w:sz w:val="28"/>
                <w:szCs w:val="28"/>
                <w:rtl/>
              </w:rPr>
              <w:t>المشاركة في قاعة الدرس</w:t>
            </w:r>
          </w:p>
          <w:p w:rsidR="008E7656" w:rsidRPr="007751E3" w:rsidRDefault="009B2CBF">
            <w:pPr>
              <w:ind w:left="360"/>
              <w:rPr>
                <w:rFonts w:ascii="Cambria" w:eastAsia="Cambria" w:hAnsi="Cambria" w:cs="Cambria"/>
                <w:bCs/>
                <w:color w:val="000000"/>
                <w:sz w:val="28"/>
                <w:szCs w:val="28"/>
              </w:rPr>
            </w:pPr>
            <w:r w:rsidRPr="007751E3">
              <w:rPr>
                <w:rFonts w:ascii="Cambria" w:eastAsia="Cambria" w:hAnsi="Cambria" w:cs="Cambria"/>
                <w:bCs/>
                <w:color w:val="000000"/>
                <w:sz w:val="28"/>
                <w:szCs w:val="28"/>
                <w:rtl/>
              </w:rPr>
              <w:t xml:space="preserve">2. </w:t>
            </w:r>
            <w:r w:rsidRPr="007751E3">
              <w:rPr>
                <w:rFonts w:ascii="Cambria" w:eastAsia="Cambria" w:hAnsi="Cambria"/>
                <w:bCs/>
                <w:color w:val="000000"/>
                <w:sz w:val="28"/>
                <w:szCs w:val="28"/>
                <w:rtl/>
              </w:rPr>
              <w:t>الواجبات والتدريبات التي تطلب من الطالب</w:t>
            </w:r>
          </w:p>
          <w:p w:rsidR="008E7656" w:rsidRPr="007751E3" w:rsidRDefault="009B2CBF">
            <w:pPr>
              <w:ind w:left="360"/>
              <w:rPr>
                <w:rFonts w:ascii="Cambria" w:eastAsia="Cambria" w:hAnsi="Cambria" w:cs="Cambria"/>
                <w:bCs/>
                <w:color w:val="000000"/>
                <w:sz w:val="28"/>
                <w:szCs w:val="28"/>
              </w:rPr>
            </w:pPr>
            <w:r w:rsidRPr="007751E3">
              <w:rPr>
                <w:rFonts w:ascii="Cambria" w:eastAsia="Cambria" w:hAnsi="Cambria" w:cs="Cambria"/>
                <w:bCs/>
                <w:color w:val="000000"/>
                <w:sz w:val="28"/>
                <w:szCs w:val="28"/>
                <w:rtl/>
              </w:rPr>
              <w:t xml:space="preserve">3. </w:t>
            </w:r>
            <w:r w:rsidRPr="007751E3">
              <w:rPr>
                <w:rFonts w:ascii="Cambria" w:eastAsia="Cambria" w:hAnsi="Cambria"/>
                <w:bCs/>
                <w:color w:val="000000"/>
                <w:sz w:val="28"/>
                <w:szCs w:val="28"/>
                <w:rtl/>
              </w:rPr>
              <w:t>الامتحانات اليومية و</w:t>
            </w:r>
            <w:r w:rsidR="007B2718">
              <w:rPr>
                <w:rFonts w:ascii="Cambria" w:eastAsia="Cambria" w:hAnsi="Cambria" w:hint="cs"/>
                <w:bCs/>
                <w:color w:val="000000"/>
                <w:sz w:val="28"/>
                <w:szCs w:val="28"/>
                <w:rtl/>
              </w:rPr>
              <w:t>ال</w:t>
            </w:r>
            <w:r w:rsidRPr="007751E3">
              <w:rPr>
                <w:rFonts w:ascii="Cambria" w:eastAsia="Cambria" w:hAnsi="Cambria"/>
                <w:bCs/>
                <w:color w:val="000000"/>
                <w:sz w:val="28"/>
                <w:szCs w:val="28"/>
                <w:rtl/>
              </w:rPr>
              <w:t>فصلية</w:t>
            </w:r>
          </w:p>
        </w:tc>
      </w:tr>
      <w:tr w:rsidR="008E7656" w:rsidRPr="007751E3">
        <w:trPr>
          <w:trHeight w:val="1290"/>
          <w:jc w:val="right"/>
        </w:trPr>
        <w:tc>
          <w:tcPr>
            <w:tcW w:w="9818" w:type="dxa"/>
            <w:vAlign w:val="center"/>
          </w:tcPr>
          <w:p w:rsidR="008E7656" w:rsidRPr="007751E3" w:rsidRDefault="009B2CBF">
            <w:pPr>
              <w:ind w:left="360"/>
              <w:rPr>
                <w:rFonts w:ascii="Cambria" w:eastAsia="Cambria" w:hAnsi="Cambria" w:cs="Cambria"/>
                <w:bCs/>
                <w:color w:val="000000"/>
                <w:sz w:val="28"/>
                <w:szCs w:val="28"/>
              </w:rPr>
            </w:pPr>
            <w:r w:rsidRPr="007751E3">
              <w:rPr>
                <w:rFonts w:ascii="Cambria" w:eastAsia="Cambria" w:hAnsi="Cambria"/>
                <w:bCs/>
                <w:color w:val="000000"/>
                <w:sz w:val="28"/>
                <w:szCs w:val="28"/>
                <w:rtl/>
              </w:rPr>
              <w:t>ج</w:t>
            </w:r>
            <w:r w:rsidRPr="007751E3">
              <w:rPr>
                <w:rFonts w:ascii="Cambria" w:eastAsia="Cambria" w:hAnsi="Cambria" w:cs="Cambria"/>
                <w:bCs/>
                <w:color w:val="000000"/>
                <w:sz w:val="28"/>
                <w:szCs w:val="28"/>
                <w:rtl/>
              </w:rPr>
              <w:t xml:space="preserve">- </w:t>
            </w:r>
            <w:r w:rsidRPr="007751E3">
              <w:rPr>
                <w:rFonts w:ascii="Cambria" w:eastAsia="Cambria" w:hAnsi="Cambria"/>
                <w:bCs/>
                <w:color w:val="000000"/>
                <w:sz w:val="28"/>
                <w:szCs w:val="28"/>
                <w:rtl/>
              </w:rPr>
              <w:t>الاهداف الوجدانية والقيمية</w:t>
            </w:r>
          </w:p>
          <w:p w:rsidR="008E7656" w:rsidRDefault="0026183B">
            <w:pPr>
              <w:ind w:left="360"/>
              <w:rPr>
                <w:rFonts w:ascii="Cambria" w:eastAsia="Cambria" w:hAnsi="Cambria"/>
                <w:bCs/>
                <w:color w:val="000000"/>
                <w:sz w:val="28"/>
                <w:szCs w:val="28"/>
                <w:rtl/>
              </w:rPr>
            </w:pPr>
            <w:r>
              <w:rPr>
                <w:rFonts w:ascii="Cambria" w:eastAsia="Cambria" w:hAnsi="Cambria" w:cs="Cambria" w:hint="cs"/>
                <w:bCs/>
                <w:color w:val="000000"/>
                <w:sz w:val="28"/>
                <w:szCs w:val="28"/>
                <w:rtl/>
              </w:rPr>
              <w:t xml:space="preserve">1- </w:t>
            </w:r>
            <w:r>
              <w:rPr>
                <w:rFonts w:ascii="Cambria" w:eastAsia="Cambria" w:hAnsi="Cambria" w:hint="cs"/>
                <w:bCs/>
                <w:color w:val="000000"/>
                <w:sz w:val="28"/>
                <w:szCs w:val="28"/>
                <w:rtl/>
              </w:rPr>
              <w:t>تخريج افراد لهم ثقافة في اللغة الانكليزية وبمجال الاعلام</w:t>
            </w:r>
          </w:p>
          <w:p w:rsidR="0026183B" w:rsidRPr="0026183B" w:rsidRDefault="003A02C0">
            <w:pPr>
              <w:ind w:left="360"/>
              <w:rPr>
                <w:rFonts w:ascii="Cambria" w:eastAsia="Cambria" w:hAnsi="Cambria"/>
                <w:bCs/>
                <w:color w:val="000000"/>
                <w:sz w:val="28"/>
                <w:szCs w:val="28"/>
              </w:rPr>
            </w:pPr>
            <w:r>
              <w:rPr>
                <w:rFonts w:ascii="Cambria" w:eastAsia="Cambria" w:hAnsi="Cambria" w:hint="cs"/>
                <w:bCs/>
                <w:color w:val="000000"/>
                <w:sz w:val="28"/>
                <w:szCs w:val="28"/>
                <w:rtl/>
              </w:rPr>
              <w:t>2- بناء جيل واعي لكل ما يجرى في الاعلام الناطق باللغة الانكليزية</w:t>
            </w:r>
          </w:p>
        </w:tc>
      </w:tr>
      <w:tr w:rsidR="008E7656" w:rsidRPr="007751E3">
        <w:trPr>
          <w:trHeight w:val="471"/>
          <w:jc w:val="right"/>
        </w:trPr>
        <w:tc>
          <w:tcPr>
            <w:tcW w:w="9818" w:type="dxa"/>
            <w:vAlign w:val="center"/>
          </w:tcPr>
          <w:p w:rsidR="008E7656" w:rsidRPr="007751E3" w:rsidRDefault="009B2CBF">
            <w:pPr>
              <w:tabs>
                <w:tab w:val="left" w:pos="612"/>
              </w:tabs>
              <w:ind w:left="360"/>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    طرائق التعليم والتعلم </w:t>
            </w:r>
          </w:p>
        </w:tc>
      </w:tr>
      <w:tr w:rsidR="008E7656" w:rsidRPr="007751E3">
        <w:trPr>
          <w:trHeight w:val="624"/>
          <w:jc w:val="right"/>
        </w:trPr>
        <w:tc>
          <w:tcPr>
            <w:tcW w:w="9818" w:type="dxa"/>
            <w:vAlign w:val="center"/>
          </w:tcPr>
          <w:p w:rsidR="008E7656" w:rsidRPr="007751E3" w:rsidRDefault="009B2CBF">
            <w:pPr>
              <w:rPr>
                <w:bCs/>
                <w:sz w:val="28"/>
                <w:szCs w:val="28"/>
              </w:rPr>
            </w:pPr>
            <w:r w:rsidRPr="007751E3">
              <w:rPr>
                <w:bCs/>
                <w:sz w:val="28"/>
                <w:szCs w:val="28"/>
              </w:rPr>
              <w:t xml:space="preserve">1. </w:t>
            </w:r>
            <w:r w:rsidRPr="007751E3">
              <w:rPr>
                <w:bCs/>
                <w:sz w:val="28"/>
                <w:szCs w:val="28"/>
                <w:rtl/>
              </w:rPr>
              <w:t xml:space="preserve"> المتابعة من خلال سير تنفيذ الواجبات والدقة بالتعامل معها</w:t>
            </w:r>
          </w:p>
          <w:p w:rsidR="008E7656" w:rsidRPr="007751E3" w:rsidRDefault="008E7656">
            <w:pPr>
              <w:ind w:left="360"/>
              <w:rPr>
                <w:bCs/>
                <w:sz w:val="28"/>
                <w:szCs w:val="28"/>
              </w:rPr>
            </w:pPr>
          </w:p>
          <w:p w:rsidR="008E7656" w:rsidRPr="007751E3" w:rsidRDefault="009B2CBF">
            <w:pPr>
              <w:rPr>
                <w:bCs/>
                <w:sz w:val="28"/>
                <w:szCs w:val="28"/>
              </w:rPr>
            </w:pPr>
            <w:r w:rsidRPr="007751E3">
              <w:rPr>
                <w:bCs/>
                <w:sz w:val="28"/>
                <w:szCs w:val="28"/>
              </w:rPr>
              <w:t xml:space="preserve">2. </w:t>
            </w:r>
            <w:r w:rsidRPr="007751E3">
              <w:rPr>
                <w:bCs/>
                <w:sz w:val="28"/>
                <w:szCs w:val="28"/>
                <w:rtl/>
              </w:rPr>
              <w:t xml:space="preserve"> تشكيل مجاميع صغيرة من الطلبة للعمل الجماعي وتبادل </w:t>
            </w:r>
            <w:proofErr w:type="spellStart"/>
            <w:r w:rsidRPr="007751E3">
              <w:rPr>
                <w:bCs/>
                <w:sz w:val="28"/>
                <w:szCs w:val="28"/>
                <w:rtl/>
              </w:rPr>
              <w:t>الاراء</w:t>
            </w:r>
            <w:proofErr w:type="spellEnd"/>
            <w:r w:rsidRPr="007751E3">
              <w:rPr>
                <w:bCs/>
                <w:sz w:val="28"/>
                <w:szCs w:val="28"/>
                <w:rtl/>
              </w:rPr>
              <w:t xml:space="preserve"> بخصوصها</w:t>
            </w:r>
          </w:p>
          <w:p w:rsidR="008E7656" w:rsidRPr="007751E3" w:rsidRDefault="009B2CBF">
            <w:pPr>
              <w:ind w:left="360"/>
              <w:rPr>
                <w:rFonts w:ascii="Cambria" w:eastAsia="Cambria" w:hAnsi="Cambria" w:cs="Cambria"/>
                <w:bCs/>
                <w:sz w:val="28"/>
                <w:szCs w:val="28"/>
              </w:rPr>
            </w:pPr>
            <w:r w:rsidRPr="007751E3">
              <w:rPr>
                <w:bCs/>
                <w:sz w:val="28"/>
                <w:szCs w:val="28"/>
              </w:rPr>
              <w:t xml:space="preserve">3. </w:t>
            </w:r>
            <w:r w:rsidRPr="007751E3">
              <w:rPr>
                <w:bCs/>
                <w:sz w:val="28"/>
                <w:szCs w:val="28"/>
                <w:rtl/>
              </w:rPr>
              <w:t xml:space="preserve"> فتح باب النقاش والتحاور لبعض المحاور وبالشكل الذي يضمن مشاركة الجميع والتعود على سماع اراء مختلفة</w:t>
            </w:r>
          </w:p>
        </w:tc>
      </w:tr>
      <w:tr w:rsidR="008E7656" w:rsidRPr="007751E3">
        <w:trPr>
          <w:trHeight w:val="425"/>
          <w:jc w:val="right"/>
        </w:trPr>
        <w:tc>
          <w:tcPr>
            <w:tcW w:w="9818" w:type="dxa"/>
            <w:vAlign w:val="center"/>
          </w:tcPr>
          <w:p w:rsidR="008E7656" w:rsidRPr="007751E3" w:rsidRDefault="009B2CBF">
            <w:pPr>
              <w:ind w:left="360"/>
              <w:rPr>
                <w:rFonts w:ascii="Cambria" w:eastAsia="Cambria" w:hAnsi="Cambria" w:cs="Cambria"/>
                <w:bCs/>
                <w:sz w:val="28"/>
                <w:szCs w:val="28"/>
              </w:rPr>
            </w:pPr>
            <w:r w:rsidRPr="007751E3">
              <w:rPr>
                <w:rFonts w:ascii="Cambria" w:eastAsia="Cambria" w:hAnsi="Cambria"/>
                <w:bCs/>
                <w:sz w:val="28"/>
                <w:szCs w:val="28"/>
                <w:rtl/>
              </w:rPr>
              <w:t xml:space="preserve">   طرائق التقييم </w:t>
            </w:r>
          </w:p>
        </w:tc>
      </w:tr>
      <w:tr w:rsidR="008E7656" w:rsidRPr="007751E3">
        <w:trPr>
          <w:trHeight w:val="624"/>
          <w:jc w:val="right"/>
        </w:trPr>
        <w:tc>
          <w:tcPr>
            <w:tcW w:w="9818" w:type="dxa"/>
            <w:vAlign w:val="center"/>
          </w:tcPr>
          <w:p w:rsidR="008E7656" w:rsidRPr="007751E3" w:rsidRDefault="009B2CBF">
            <w:pPr>
              <w:ind w:left="360"/>
              <w:rPr>
                <w:bCs/>
                <w:sz w:val="28"/>
                <w:szCs w:val="28"/>
              </w:rPr>
            </w:pPr>
            <w:r w:rsidRPr="007751E3">
              <w:rPr>
                <w:bCs/>
                <w:sz w:val="28"/>
                <w:szCs w:val="28"/>
              </w:rPr>
              <w:t xml:space="preserve">  </w:t>
            </w:r>
          </w:p>
          <w:p w:rsidR="008E7656" w:rsidRPr="007751E3" w:rsidRDefault="009B2CBF">
            <w:pPr>
              <w:ind w:left="360"/>
              <w:rPr>
                <w:bCs/>
                <w:sz w:val="28"/>
                <w:szCs w:val="28"/>
              </w:rPr>
            </w:pPr>
            <w:r w:rsidRPr="007751E3">
              <w:rPr>
                <w:bCs/>
                <w:sz w:val="28"/>
                <w:szCs w:val="28"/>
              </w:rPr>
              <w:t xml:space="preserve">1. </w:t>
            </w:r>
            <w:r w:rsidRPr="007751E3">
              <w:rPr>
                <w:bCs/>
                <w:sz w:val="28"/>
                <w:szCs w:val="28"/>
                <w:rtl/>
              </w:rPr>
              <w:t xml:space="preserve">تقييم المشاريع التطبيقية المشتركة للطلبة </w:t>
            </w:r>
          </w:p>
          <w:p w:rsidR="008E7656" w:rsidRPr="007751E3" w:rsidRDefault="009B2CBF">
            <w:pPr>
              <w:rPr>
                <w:rFonts w:ascii="Arial" w:eastAsia="Arial" w:hAnsi="Arial" w:cs="Arial"/>
                <w:bCs/>
                <w:sz w:val="12"/>
                <w:szCs w:val="12"/>
              </w:rPr>
            </w:pPr>
            <w:r w:rsidRPr="007751E3">
              <w:rPr>
                <w:bCs/>
                <w:sz w:val="28"/>
                <w:szCs w:val="28"/>
              </w:rPr>
              <w:t xml:space="preserve">2. </w:t>
            </w:r>
            <w:r w:rsidRPr="007751E3">
              <w:rPr>
                <w:bCs/>
                <w:sz w:val="28"/>
                <w:szCs w:val="28"/>
                <w:rtl/>
              </w:rPr>
              <w:t xml:space="preserve">تقييم الطلبة  من خلال  طرح </w:t>
            </w:r>
            <w:proofErr w:type="spellStart"/>
            <w:r w:rsidRPr="007751E3">
              <w:rPr>
                <w:bCs/>
                <w:sz w:val="28"/>
                <w:szCs w:val="28"/>
                <w:rtl/>
              </w:rPr>
              <w:t>الافكار</w:t>
            </w:r>
            <w:proofErr w:type="spellEnd"/>
            <w:r w:rsidRPr="007751E3">
              <w:rPr>
                <w:bCs/>
                <w:sz w:val="28"/>
                <w:szCs w:val="28"/>
                <w:rtl/>
              </w:rPr>
              <w:t xml:space="preserve"> وتقديم </w:t>
            </w:r>
            <w:proofErr w:type="spellStart"/>
            <w:r w:rsidRPr="007751E3">
              <w:rPr>
                <w:bCs/>
                <w:sz w:val="28"/>
                <w:szCs w:val="28"/>
                <w:rtl/>
              </w:rPr>
              <w:t>الاراء</w:t>
            </w:r>
            <w:proofErr w:type="spellEnd"/>
            <w:r w:rsidRPr="007751E3">
              <w:rPr>
                <w:bCs/>
                <w:sz w:val="28"/>
                <w:szCs w:val="28"/>
                <w:rtl/>
              </w:rPr>
              <w:t xml:space="preserve"> </w:t>
            </w:r>
            <w:proofErr w:type="spellStart"/>
            <w:r w:rsidRPr="007751E3">
              <w:rPr>
                <w:bCs/>
                <w:sz w:val="28"/>
                <w:szCs w:val="28"/>
                <w:rtl/>
              </w:rPr>
              <w:t>البنائة</w:t>
            </w:r>
            <w:proofErr w:type="spellEnd"/>
            <w:r w:rsidRPr="007751E3">
              <w:rPr>
                <w:bCs/>
                <w:sz w:val="28"/>
                <w:szCs w:val="28"/>
                <w:rtl/>
              </w:rPr>
              <w:t xml:space="preserve"> وفق المنهج العلمي</w:t>
            </w:r>
          </w:p>
          <w:p w:rsidR="008E7656" w:rsidRPr="007751E3" w:rsidRDefault="009B2CBF">
            <w:pPr>
              <w:tabs>
                <w:tab w:val="left" w:pos="687"/>
              </w:tabs>
              <w:rPr>
                <w:bCs/>
                <w:sz w:val="28"/>
                <w:szCs w:val="28"/>
              </w:rPr>
            </w:pPr>
            <w:r w:rsidRPr="007751E3">
              <w:rPr>
                <w:bCs/>
                <w:sz w:val="28"/>
                <w:szCs w:val="28"/>
              </w:rPr>
              <w:t xml:space="preserve">      3.  </w:t>
            </w:r>
            <w:r w:rsidRPr="007751E3">
              <w:rPr>
                <w:bCs/>
                <w:sz w:val="28"/>
                <w:szCs w:val="28"/>
                <w:rtl/>
              </w:rPr>
              <w:t>توظيف استراتيجيات الحوافز التشجيعية للمهارات المتعلقة بالبرامج التطبيقية التي تعلمها الطالب</w:t>
            </w:r>
          </w:p>
        </w:tc>
      </w:tr>
      <w:tr w:rsidR="008E7656" w:rsidRPr="007751E3">
        <w:trPr>
          <w:trHeight w:val="1584"/>
          <w:jc w:val="right"/>
        </w:trPr>
        <w:tc>
          <w:tcPr>
            <w:tcW w:w="9818" w:type="dxa"/>
            <w:vAlign w:val="center"/>
          </w:tcPr>
          <w:p w:rsidR="008E7656" w:rsidRPr="007751E3" w:rsidRDefault="009B2CBF">
            <w:pPr>
              <w:ind w:left="432"/>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د </w:t>
            </w:r>
            <w:r w:rsidRPr="007751E3">
              <w:rPr>
                <w:rFonts w:ascii="Cambria" w:eastAsia="Cambria" w:hAnsi="Cambria" w:cs="Cambria"/>
                <w:bCs/>
                <w:color w:val="000000"/>
                <w:sz w:val="28"/>
                <w:szCs w:val="28"/>
                <w:rtl/>
              </w:rPr>
              <w:t xml:space="preserve">- </w:t>
            </w:r>
            <w:r w:rsidRPr="007751E3">
              <w:rPr>
                <w:rFonts w:ascii="Cambria" w:eastAsia="Cambria" w:hAnsi="Cambria"/>
                <w:bCs/>
                <w:color w:val="000000"/>
                <w:sz w:val="28"/>
                <w:szCs w:val="28"/>
                <w:rtl/>
              </w:rPr>
              <w:t xml:space="preserve">المهارات  العامة والتأهيلية المنقولة </w:t>
            </w:r>
            <w:r w:rsidRPr="007751E3">
              <w:rPr>
                <w:rFonts w:ascii="Cambria" w:eastAsia="Cambria" w:hAnsi="Cambria" w:cs="Cambria"/>
                <w:bCs/>
                <w:color w:val="000000"/>
                <w:sz w:val="28"/>
                <w:szCs w:val="28"/>
                <w:rtl/>
              </w:rPr>
              <w:t xml:space="preserve">( </w:t>
            </w:r>
            <w:r w:rsidRPr="007751E3">
              <w:rPr>
                <w:rFonts w:ascii="Cambria" w:eastAsia="Cambria" w:hAnsi="Cambria"/>
                <w:bCs/>
                <w:color w:val="000000"/>
                <w:sz w:val="28"/>
                <w:szCs w:val="28"/>
                <w:rtl/>
              </w:rPr>
              <w:t xml:space="preserve">المهارات الأخرى المتعلقة بقابلية التوظيف والتطور الشخصي </w:t>
            </w:r>
            <w:r w:rsidRPr="007751E3">
              <w:rPr>
                <w:rFonts w:ascii="Cambria" w:eastAsia="Cambria" w:hAnsi="Cambria" w:cs="Cambria"/>
                <w:bCs/>
                <w:color w:val="000000"/>
                <w:sz w:val="28"/>
                <w:szCs w:val="28"/>
                <w:rtl/>
              </w:rPr>
              <w:t>).</w:t>
            </w:r>
          </w:p>
          <w:p w:rsidR="008E7656" w:rsidRPr="007751E3" w:rsidRDefault="009B2CBF">
            <w:pPr>
              <w:ind w:left="432"/>
              <w:rPr>
                <w:rFonts w:ascii="Cambria" w:eastAsia="Cambria" w:hAnsi="Cambria" w:cs="Cambria"/>
                <w:bCs/>
                <w:color w:val="000000"/>
                <w:sz w:val="28"/>
                <w:szCs w:val="28"/>
              </w:rPr>
            </w:pPr>
            <w:r w:rsidRPr="007751E3">
              <w:rPr>
                <w:bCs/>
                <w:sz w:val="28"/>
                <w:szCs w:val="28"/>
              </w:rPr>
              <w:t xml:space="preserve">  </w:t>
            </w:r>
          </w:p>
        </w:tc>
      </w:tr>
      <w:tr w:rsidR="008E7656" w:rsidRPr="007751E3">
        <w:trPr>
          <w:trHeight w:val="411"/>
          <w:jc w:val="right"/>
        </w:trPr>
        <w:tc>
          <w:tcPr>
            <w:tcW w:w="9818" w:type="dxa"/>
          </w:tcPr>
          <w:p w:rsidR="008E7656" w:rsidRPr="007751E3" w:rsidRDefault="009B2CBF">
            <w:pPr>
              <w:tabs>
                <w:tab w:val="left" w:pos="672"/>
              </w:tabs>
              <w:rPr>
                <w:bCs/>
                <w:sz w:val="28"/>
                <w:szCs w:val="28"/>
              </w:rPr>
            </w:pPr>
            <w:r w:rsidRPr="007751E3">
              <w:rPr>
                <w:bCs/>
                <w:sz w:val="28"/>
                <w:szCs w:val="28"/>
                <w:rtl/>
              </w:rPr>
              <w:t xml:space="preserve">         طرائق التعليم والتعلم </w:t>
            </w:r>
          </w:p>
        </w:tc>
      </w:tr>
      <w:tr w:rsidR="008E7656" w:rsidRPr="007751E3">
        <w:trPr>
          <w:trHeight w:val="1584"/>
          <w:jc w:val="right"/>
        </w:trPr>
        <w:tc>
          <w:tcPr>
            <w:tcW w:w="9818" w:type="dxa"/>
          </w:tcPr>
          <w:p w:rsidR="007B2718" w:rsidRPr="00D82E5F" w:rsidRDefault="007B2718" w:rsidP="007B2718">
            <w:pPr>
              <w:pStyle w:val="ad"/>
              <w:numPr>
                <w:ilvl w:val="0"/>
                <w:numId w:val="7"/>
              </w:numPr>
              <w:tabs>
                <w:tab w:val="left" w:pos="687"/>
              </w:tabs>
              <w:rPr>
                <w:bCs/>
                <w:sz w:val="28"/>
                <w:szCs w:val="28"/>
                <w:rtl/>
              </w:rPr>
            </w:pPr>
            <w:r w:rsidRPr="00D82E5F">
              <w:rPr>
                <w:rFonts w:hint="cs"/>
                <w:bCs/>
                <w:sz w:val="28"/>
                <w:szCs w:val="28"/>
                <w:rtl/>
              </w:rPr>
              <w:lastRenderedPageBreak/>
              <w:t xml:space="preserve">المتابعة </w:t>
            </w:r>
            <w:r>
              <w:rPr>
                <w:rFonts w:hint="cs"/>
                <w:bCs/>
                <w:sz w:val="28"/>
                <w:szCs w:val="28"/>
                <w:rtl/>
              </w:rPr>
              <w:t>اليومية للطالب</w:t>
            </w:r>
          </w:p>
          <w:p w:rsidR="007B2718" w:rsidRDefault="007B2718" w:rsidP="007B2718">
            <w:pPr>
              <w:pStyle w:val="ad"/>
              <w:numPr>
                <w:ilvl w:val="0"/>
                <w:numId w:val="7"/>
              </w:numPr>
              <w:tabs>
                <w:tab w:val="left" w:pos="687"/>
              </w:tabs>
              <w:rPr>
                <w:bCs/>
                <w:sz w:val="28"/>
                <w:szCs w:val="28"/>
              </w:rPr>
            </w:pPr>
            <w:r>
              <w:rPr>
                <w:rFonts w:hint="cs"/>
                <w:bCs/>
                <w:sz w:val="28"/>
                <w:szCs w:val="28"/>
                <w:rtl/>
              </w:rPr>
              <w:t xml:space="preserve">التحاور والمناقشة مع الطالب </w:t>
            </w:r>
            <w:proofErr w:type="spellStart"/>
            <w:r>
              <w:rPr>
                <w:rFonts w:hint="cs"/>
                <w:bCs/>
                <w:sz w:val="28"/>
                <w:szCs w:val="28"/>
                <w:rtl/>
              </w:rPr>
              <w:t>اثناء</w:t>
            </w:r>
            <w:proofErr w:type="spellEnd"/>
            <w:r>
              <w:rPr>
                <w:rFonts w:hint="cs"/>
                <w:bCs/>
                <w:sz w:val="28"/>
                <w:szCs w:val="28"/>
                <w:rtl/>
              </w:rPr>
              <w:t xml:space="preserve"> الدرس</w:t>
            </w:r>
          </w:p>
          <w:p w:rsidR="008E7656" w:rsidRPr="007751E3" w:rsidRDefault="007B2718" w:rsidP="007B2718">
            <w:pPr>
              <w:tabs>
                <w:tab w:val="left" w:pos="687"/>
              </w:tabs>
              <w:ind w:left="612"/>
              <w:rPr>
                <w:bCs/>
                <w:sz w:val="28"/>
                <w:szCs w:val="28"/>
              </w:rPr>
            </w:pPr>
            <w:r>
              <w:rPr>
                <w:rFonts w:hint="cs"/>
                <w:bCs/>
                <w:sz w:val="28"/>
                <w:szCs w:val="28"/>
                <w:rtl/>
              </w:rPr>
              <w:t>الشرح والتبسيط للمادة المطروحة على الطالب</w:t>
            </w:r>
            <w:bookmarkStart w:id="0" w:name="_GoBack"/>
            <w:bookmarkEnd w:id="0"/>
          </w:p>
        </w:tc>
      </w:tr>
      <w:tr w:rsidR="008E7656" w:rsidRPr="007751E3">
        <w:trPr>
          <w:trHeight w:val="484"/>
          <w:jc w:val="right"/>
        </w:trPr>
        <w:tc>
          <w:tcPr>
            <w:tcW w:w="9818" w:type="dxa"/>
          </w:tcPr>
          <w:p w:rsidR="008E7656" w:rsidRPr="007751E3" w:rsidRDefault="009B2CBF">
            <w:pPr>
              <w:tabs>
                <w:tab w:val="left" w:pos="642"/>
              </w:tabs>
              <w:rPr>
                <w:bCs/>
                <w:sz w:val="28"/>
                <w:szCs w:val="28"/>
              </w:rPr>
            </w:pPr>
            <w:r w:rsidRPr="007751E3">
              <w:rPr>
                <w:bCs/>
                <w:sz w:val="28"/>
                <w:szCs w:val="28"/>
                <w:rtl/>
              </w:rPr>
              <w:t xml:space="preserve">         طرائق التقييم </w:t>
            </w:r>
          </w:p>
        </w:tc>
      </w:tr>
      <w:tr w:rsidR="008E7656" w:rsidRPr="007751E3">
        <w:trPr>
          <w:trHeight w:val="1584"/>
          <w:jc w:val="right"/>
        </w:trPr>
        <w:tc>
          <w:tcPr>
            <w:tcW w:w="9818" w:type="dxa"/>
          </w:tcPr>
          <w:p w:rsidR="007B2718" w:rsidRDefault="009B2CBF" w:rsidP="007B2718">
            <w:pPr>
              <w:rPr>
                <w:bCs/>
                <w:sz w:val="28"/>
                <w:szCs w:val="28"/>
                <w:rtl/>
              </w:rPr>
            </w:pPr>
            <w:r w:rsidRPr="007751E3">
              <w:rPr>
                <w:bCs/>
                <w:sz w:val="28"/>
                <w:szCs w:val="28"/>
              </w:rPr>
              <w:t xml:space="preserve"> </w:t>
            </w:r>
            <w:r w:rsidR="007B2718">
              <w:rPr>
                <w:rFonts w:hint="cs"/>
                <w:bCs/>
                <w:sz w:val="28"/>
                <w:szCs w:val="28"/>
                <w:rtl/>
              </w:rPr>
              <w:t>1-تقييمات شفهية للطالب من خلال المحادثة باللغة الانكليزية</w:t>
            </w:r>
          </w:p>
          <w:p w:rsidR="007B2718" w:rsidRDefault="007B2718" w:rsidP="007B2718">
            <w:pPr>
              <w:rPr>
                <w:bCs/>
                <w:sz w:val="28"/>
                <w:szCs w:val="28"/>
                <w:rtl/>
              </w:rPr>
            </w:pPr>
            <w:r>
              <w:rPr>
                <w:rFonts w:hint="cs"/>
                <w:bCs/>
                <w:sz w:val="28"/>
                <w:szCs w:val="28"/>
                <w:rtl/>
              </w:rPr>
              <w:t>2-تقييم مهارة الطالب من خلال التمارين والواجبات</w:t>
            </w:r>
          </w:p>
          <w:p w:rsidR="008E7656" w:rsidRPr="007751E3" w:rsidRDefault="007B2718" w:rsidP="007B2718">
            <w:pPr>
              <w:rPr>
                <w:bCs/>
                <w:sz w:val="28"/>
                <w:szCs w:val="28"/>
              </w:rPr>
            </w:pPr>
            <w:r>
              <w:rPr>
                <w:rFonts w:hint="cs"/>
                <w:bCs/>
                <w:sz w:val="28"/>
                <w:szCs w:val="28"/>
                <w:rtl/>
              </w:rPr>
              <w:t>3-الاختبارات اليومية والفصلية</w:t>
            </w:r>
          </w:p>
        </w:tc>
      </w:tr>
    </w:tbl>
    <w:p w:rsidR="008E7656" w:rsidRPr="007751E3" w:rsidRDefault="008E7656">
      <w:pPr>
        <w:spacing w:after="200" w:line="276" w:lineRule="auto"/>
        <w:rPr>
          <w:bCs/>
          <w:sz w:val="28"/>
          <w:szCs w:val="28"/>
          <w:rtl/>
        </w:rPr>
      </w:pPr>
    </w:p>
    <w:p w:rsidR="009B2CBF" w:rsidRPr="007751E3" w:rsidRDefault="009B2CBF">
      <w:pPr>
        <w:spacing w:after="200" w:line="276" w:lineRule="auto"/>
        <w:rPr>
          <w:bCs/>
          <w:sz w:val="28"/>
          <w:szCs w:val="28"/>
          <w:rtl/>
        </w:rPr>
      </w:pPr>
    </w:p>
    <w:p w:rsidR="009B2CBF" w:rsidRPr="007751E3" w:rsidRDefault="009B2CBF">
      <w:pPr>
        <w:spacing w:after="200" w:line="276" w:lineRule="auto"/>
        <w:rPr>
          <w:bCs/>
          <w:sz w:val="28"/>
          <w:szCs w:val="28"/>
          <w:rtl/>
        </w:rPr>
      </w:pPr>
    </w:p>
    <w:p w:rsidR="009B2CBF" w:rsidRPr="007751E3" w:rsidRDefault="009B2CBF">
      <w:pPr>
        <w:spacing w:after="200" w:line="276" w:lineRule="auto"/>
        <w:rPr>
          <w:bCs/>
          <w:sz w:val="28"/>
          <w:szCs w:val="28"/>
        </w:rPr>
      </w:pPr>
    </w:p>
    <w:tbl>
      <w:tblPr>
        <w:tblStyle w:val="a8"/>
        <w:tblpPr w:leftFromText="180" w:rightFromText="180" w:vertAnchor="text"/>
        <w:bidiVisual/>
        <w:tblW w:w="10146" w:type="dxa"/>
        <w:jc w:val="right"/>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tblPr>
      <w:tblGrid>
        <w:gridCol w:w="1260"/>
        <w:gridCol w:w="948"/>
        <w:gridCol w:w="1417"/>
        <w:gridCol w:w="2693"/>
        <w:gridCol w:w="1701"/>
        <w:gridCol w:w="2127"/>
      </w:tblGrid>
      <w:tr w:rsidR="008E7656" w:rsidRPr="007751E3">
        <w:trPr>
          <w:trHeight w:val="538"/>
          <w:jc w:val="right"/>
        </w:trPr>
        <w:tc>
          <w:tcPr>
            <w:tcW w:w="10146" w:type="dxa"/>
            <w:gridSpan w:val="6"/>
            <w:vAlign w:val="center"/>
          </w:tcPr>
          <w:p w:rsidR="008E7656" w:rsidRPr="007751E3" w:rsidRDefault="009B2CBF">
            <w:pPr>
              <w:numPr>
                <w:ilvl w:val="0"/>
                <w:numId w:val="2"/>
              </w:numPr>
              <w:tabs>
                <w:tab w:val="left" w:pos="432"/>
              </w:tabs>
              <w:rPr>
                <w:rFonts w:ascii="Cambria" w:eastAsia="Cambria" w:hAnsi="Cambria" w:cs="Cambria"/>
                <w:bCs/>
                <w:color w:val="000000"/>
                <w:sz w:val="28"/>
                <w:szCs w:val="28"/>
              </w:rPr>
            </w:pPr>
            <w:r w:rsidRPr="007751E3">
              <w:rPr>
                <w:rFonts w:ascii="Cambria" w:eastAsia="Cambria" w:hAnsi="Cambria"/>
                <w:bCs/>
                <w:color w:val="000000"/>
                <w:sz w:val="28"/>
                <w:szCs w:val="28"/>
                <w:rtl/>
              </w:rPr>
              <w:t>بنية المقرر الفصل الأول</w:t>
            </w:r>
          </w:p>
        </w:tc>
      </w:tr>
      <w:tr w:rsidR="008E7656" w:rsidRPr="007751E3">
        <w:trPr>
          <w:trHeight w:val="907"/>
          <w:jc w:val="right"/>
        </w:trPr>
        <w:tc>
          <w:tcPr>
            <w:tcW w:w="1260"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الأسبوع</w:t>
            </w:r>
          </w:p>
        </w:tc>
        <w:tc>
          <w:tcPr>
            <w:tcW w:w="948"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w:t>
            </w:r>
            <w:r w:rsidRPr="007751E3">
              <w:rPr>
                <w:rFonts w:ascii="Cambria" w:eastAsia="Cambria" w:hAnsi="Cambria"/>
                <w:bCs/>
                <w:color w:val="000000"/>
                <w:sz w:val="24"/>
                <w:szCs w:val="24"/>
                <w:rtl/>
              </w:rPr>
              <w:t>لساعات</w:t>
            </w:r>
          </w:p>
        </w:tc>
        <w:tc>
          <w:tcPr>
            <w:tcW w:w="1417"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مخرجات التعلم المطلوبة</w:t>
            </w:r>
          </w:p>
        </w:tc>
        <w:tc>
          <w:tcPr>
            <w:tcW w:w="2693"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اسم الوحدة </w:t>
            </w:r>
            <w:r w:rsidRPr="007751E3">
              <w:rPr>
                <w:rFonts w:ascii="Cambria" w:eastAsia="Cambria" w:hAnsi="Cambria" w:cs="Cambria"/>
                <w:bCs/>
                <w:color w:val="000000"/>
                <w:sz w:val="28"/>
                <w:szCs w:val="28"/>
                <w:rtl/>
              </w:rPr>
              <w:t xml:space="preserve">/ </w:t>
            </w:r>
            <w:r w:rsidRPr="007751E3">
              <w:rPr>
                <w:rFonts w:ascii="Cambria" w:eastAsia="Cambria" w:hAnsi="Cambria"/>
                <w:bCs/>
                <w:color w:val="000000"/>
                <w:sz w:val="28"/>
                <w:szCs w:val="28"/>
                <w:rtl/>
              </w:rPr>
              <w:t>أو الموضوع</w:t>
            </w:r>
          </w:p>
        </w:tc>
        <w:tc>
          <w:tcPr>
            <w:tcW w:w="1701"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طريقة التعليم</w:t>
            </w:r>
          </w:p>
        </w:tc>
        <w:tc>
          <w:tcPr>
            <w:tcW w:w="2127"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طريقة التقييم</w:t>
            </w:r>
          </w:p>
        </w:tc>
      </w:tr>
      <w:tr w:rsidR="007B2718" w:rsidRPr="007751E3" w:rsidTr="00D3717E">
        <w:trPr>
          <w:trHeight w:val="399"/>
          <w:jc w:val="right"/>
        </w:trPr>
        <w:tc>
          <w:tcPr>
            <w:tcW w:w="1260" w:type="dxa"/>
            <w:vAlign w:val="center"/>
          </w:tcPr>
          <w:p w:rsidR="007B2718" w:rsidRPr="007751E3" w:rsidRDefault="007B2718" w:rsidP="007B2718">
            <w:pPr>
              <w:tabs>
                <w:tab w:val="left" w:pos="642"/>
              </w:tabs>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الأول</w:t>
            </w:r>
          </w:p>
        </w:tc>
        <w:tc>
          <w:tcPr>
            <w:tcW w:w="948" w:type="dxa"/>
          </w:tcPr>
          <w:p w:rsidR="007B2718" w:rsidRDefault="007B2718" w:rsidP="007B2718">
            <w:pPr>
              <w:jc w:val="center"/>
            </w:pPr>
            <w:r>
              <w:rPr>
                <w:rFonts w:hint="cs"/>
                <w:bCs/>
                <w:rtl/>
              </w:rPr>
              <w:t>2</w:t>
            </w:r>
          </w:p>
        </w:tc>
        <w:tc>
          <w:tcPr>
            <w:tcW w:w="1417" w:type="dxa"/>
            <w:vAlign w:val="center"/>
          </w:tcPr>
          <w:p w:rsidR="007B2718" w:rsidRPr="00CF79E9" w:rsidRDefault="007B2718" w:rsidP="007B2718">
            <w:pPr>
              <w:tabs>
                <w:tab w:val="left" w:pos="642"/>
              </w:tabs>
              <w:rPr>
                <w:rFonts w:ascii="Cambria" w:eastAsia="Cambria" w:hAnsi="Cambria"/>
                <w:bCs/>
                <w:color w:val="000000"/>
                <w:sz w:val="28"/>
                <w:szCs w:val="28"/>
              </w:rPr>
            </w:pPr>
            <w:r w:rsidRPr="00CF79E9">
              <w:rPr>
                <w:rFonts w:ascii="Cambria" w:eastAsia="Cambria" w:hAnsi="Cambria" w:hint="cs"/>
                <w:bCs/>
                <w:color w:val="000000"/>
                <w:sz w:val="24"/>
                <w:szCs w:val="24"/>
                <w:rtl/>
              </w:rPr>
              <w:t>اكتساب معرفة</w:t>
            </w:r>
          </w:p>
        </w:tc>
        <w:tc>
          <w:tcPr>
            <w:tcW w:w="2693" w:type="dxa"/>
          </w:tcPr>
          <w:p w:rsidR="007B2718" w:rsidRPr="007751E3" w:rsidRDefault="007B2718" w:rsidP="007B2718">
            <w:pPr>
              <w:pBdr>
                <w:top w:val="nil"/>
                <w:left w:val="nil"/>
                <w:bottom w:val="nil"/>
                <w:right w:val="nil"/>
                <w:between w:val="nil"/>
              </w:pBdr>
              <w:tabs>
                <w:tab w:val="left" w:pos="1087"/>
                <w:tab w:val="left" w:pos="1735"/>
                <w:tab w:val="left" w:pos="1927"/>
                <w:tab w:val="left" w:pos="2149"/>
              </w:tabs>
              <w:spacing w:after="200" w:line="276" w:lineRule="auto"/>
              <w:ind w:left="34"/>
              <w:rPr>
                <w:rFonts w:ascii="Arial" w:eastAsia="Arial" w:hAnsi="Arial" w:cs="Arial"/>
                <w:bCs/>
                <w:color w:val="000000"/>
                <w:sz w:val="26"/>
                <w:szCs w:val="26"/>
              </w:rPr>
            </w:pPr>
            <w:r w:rsidRPr="007751E3">
              <w:rPr>
                <w:rFonts w:ascii="Adobe Arabic" w:eastAsia="Adobe Arabic" w:hAnsi="Adobe Arabic" w:hint="cs"/>
                <w:bCs/>
                <w:color w:val="000000"/>
                <w:sz w:val="24"/>
                <w:szCs w:val="24"/>
                <w:rtl/>
              </w:rPr>
              <w:t>واجبات الصحافة</w:t>
            </w:r>
          </w:p>
        </w:tc>
        <w:tc>
          <w:tcPr>
            <w:tcW w:w="1701" w:type="dxa"/>
            <w:vAlign w:val="center"/>
          </w:tcPr>
          <w:p w:rsidR="007B2718" w:rsidRPr="007751E3" w:rsidRDefault="007B2718" w:rsidP="007B2718">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vAlign w:val="center"/>
          </w:tcPr>
          <w:p w:rsidR="007B2718" w:rsidRPr="007751E3" w:rsidRDefault="007B2718" w:rsidP="007B2718">
            <w:pPr>
              <w:tabs>
                <w:tab w:val="left" w:pos="642"/>
              </w:tabs>
              <w:rPr>
                <w:rFonts w:ascii="Cambria" w:eastAsia="Cambria" w:hAnsi="Cambria" w:cs="Cambria"/>
                <w:bCs/>
                <w:color w:val="000000"/>
                <w:sz w:val="28"/>
                <w:szCs w:val="28"/>
              </w:rPr>
            </w:pPr>
            <w:r>
              <w:rPr>
                <w:rFonts w:ascii="Cambria" w:eastAsia="Cambria" w:hAnsi="Cambria"/>
                <w:color w:val="000000"/>
                <w:sz w:val="28"/>
                <w:szCs w:val="28"/>
                <w:rtl/>
              </w:rPr>
              <w:t>منح درجات للمشاركين</w:t>
            </w:r>
          </w:p>
        </w:tc>
      </w:tr>
      <w:tr w:rsidR="002B468D" w:rsidRPr="007751E3" w:rsidTr="006718EA">
        <w:trPr>
          <w:trHeight w:val="339"/>
          <w:jc w:val="right"/>
        </w:trPr>
        <w:tc>
          <w:tcPr>
            <w:tcW w:w="1260" w:type="dxa"/>
            <w:vAlign w:val="center"/>
          </w:tcPr>
          <w:p w:rsidR="002B468D" w:rsidRPr="007751E3" w:rsidRDefault="002B468D" w:rsidP="002B468D">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الثاني</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185DB7">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1087"/>
                <w:tab w:val="left" w:pos="1735"/>
                <w:tab w:val="left" w:pos="1927"/>
                <w:tab w:val="left" w:pos="2149"/>
              </w:tabs>
              <w:spacing w:after="200" w:line="276" w:lineRule="auto"/>
              <w:ind w:left="34" w:right="414"/>
              <w:rPr>
                <w:rFonts w:ascii="Arial" w:eastAsia="Arial" w:hAnsi="Arial" w:cs="Arial"/>
                <w:bCs/>
                <w:color w:val="000000"/>
                <w:sz w:val="26"/>
                <w:szCs w:val="26"/>
              </w:rPr>
            </w:pPr>
            <w:r w:rsidRPr="007751E3">
              <w:rPr>
                <w:rFonts w:ascii="Adobe Arabic" w:eastAsia="Adobe Arabic" w:hAnsi="Adobe Arabic" w:hint="cs"/>
                <w:bCs/>
                <w:color w:val="000000"/>
                <w:sz w:val="24"/>
                <w:szCs w:val="24"/>
                <w:rtl/>
              </w:rPr>
              <w:t>مصطلحات اعلامية ,مختصرات</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Pr="007751E3" w:rsidRDefault="002B468D" w:rsidP="002B468D">
            <w:pPr>
              <w:rPr>
                <w:bCs/>
                <w:sz w:val="28"/>
                <w:szCs w:val="28"/>
              </w:rPr>
            </w:pPr>
            <w:r w:rsidRPr="003D683C">
              <w:rPr>
                <w:sz w:val="24"/>
                <w:szCs w:val="24"/>
                <w:rtl/>
              </w:rPr>
              <w:t xml:space="preserve">منح درجات للمشاركين </w:t>
            </w:r>
            <w:proofErr w:type="spellStart"/>
            <w:r w:rsidRPr="003D683C">
              <w:rPr>
                <w:sz w:val="24"/>
                <w:szCs w:val="24"/>
                <w:rtl/>
              </w:rPr>
              <w:t>واجراء</w:t>
            </w:r>
            <w:proofErr w:type="spellEnd"/>
            <w:r w:rsidRPr="003D683C">
              <w:rPr>
                <w:sz w:val="24"/>
                <w:szCs w:val="24"/>
                <w:rtl/>
              </w:rPr>
              <w:t xml:space="preserve"> امتحان يومي بالمحاضرة السابقة</w:t>
            </w:r>
          </w:p>
        </w:tc>
      </w:tr>
      <w:tr w:rsidR="002B468D" w:rsidRPr="007751E3" w:rsidTr="00FA1EA5">
        <w:trPr>
          <w:cantSplit/>
          <w:trHeight w:val="1202"/>
          <w:jc w:val="right"/>
        </w:trPr>
        <w:tc>
          <w:tcPr>
            <w:tcW w:w="1260" w:type="dxa"/>
            <w:vAlign w:val="center"/>
          </w:tcPr>
          <w:p w:rsidR="002B468D" w:rsidRPr="007751E3" w:rsidRDefault="002B468D" w:rsidP="002B468D">
            <w:pPr>
              <w:ind w:left="224"/>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الثالث</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185DB7">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2160"/>
              </w:tabs>
              <w:spacing w:after="200" w:line="276" w:lineRule="auto"/>
              <w:ind w:left="34"/>
              <w:rPr>
                <w:rFonts w:ascii="Arial" w:eastAsia="Arial" w:hAnsi="Arial" w:cs="Arial"/>
                <w:bCs/>
                <w:color w:val="000000"/>
                <w:sz w:val="26"/>
                <w:szCs w:val="26"/>
              </w:rPr>
            </w:pPr>
            <w:r w:rsidRPr="007751E3">
              <w:rPr>
                <w:rFonts w:ascii="Adobe Arabic" w:eastAsia="Adobe Arabic" w:hAnsi="Adobe Arabic" w:hint="cs"/>
                <w:bCs/>
                <w:color w:val="000000"/>
                <w:sz w:val="24"/>
                <w:szCs w:val="24"/>
                <w:rtl/>
              </w:rPr>
              <w:t>مواضيع في النحو (القواعد) استماع لمقاطع في اللغة الانكليزية</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7F73C4">
              <w:rPr>
                <w:rFonts w:ascii="Cambria" w:eastAsia="Cambria" w:hAnsi="Cambria" w:hint="cs"/>
                <w:color w:val="000000"/>
                <w:sz w:val="28"/>
                <w:szCs w:val="28"/>
                <w:rtl/>
              </w:rPr>
              <w:t xml:space="preserve">شرح </w:t>
            </w:r>
            <w:r w:rsidRPr="00C15FF2">
              <w:rPr>
                <w:rFonts w:ascii="Cambria" w:eastAsia="Cambria" w:hAnsi="Cambria" w:hint="cs"/>
                <w:color w:val="000000"/>
                <w:sz w:val="28"/>
                <w:szCs w:val="28"/>
                <w:rtl/>
              </w:rPr>
              <w:t>ومناقشة وتطبيق</w:t>
            </w:r>
          </w:p>
        </w:tc>
        <w:tc>
          <w:tcPr>
            <w:tcW w:w="2127" w:type="dxa"/>
          </w:tcPr>
          <w:p w:rsidR="002B468D" w:rsidRDefault="002B468D" w:rsidP="002B468D">
            <w:r w:rsidRPr="003D683C">
              <w:rPr>
                <w:sz w:val="24"/>
                <w:szCs w:val="24"/>
                <w:rtl/>
              </w:rPr>
              <w:t xml:space="preserve">منح درجات للمشاركين </w:t>
            </w:r>
            <w:proofErr w:type="spellStart"/>
            <w:r w:rsidRPr="003D683C">
              <w:rPr>
                <w:sz w:val="24"/>
                <w:szCs w:val="24"/>
                <w:rtl/>
              </w:rPr>
              <w:t>واجراء</w:t>
            </w:r>
            <w:proofErr w:type="spellEnd"/>
            <w:r w:rsidRPr="003D683C">
              <w:rPr>
                <w:sz w:val="24"/>
                <w:szCs w:val="24"/>
                <w:rtl/>
              </w:rPr>
              <w:t xml:space="preserve"> امتحان يومي بالمحاضرة السابقة</w:t>
            </w:r>
          </w:p>
        </w:tc>
      </w:tr>
      <w:tr w:rsidR="002B468D" w:rsidRPr="007751E3" w:rsidTr="00FA1EA5">
        <w:trPr>
          <w:cantSplit/>
          <w:trHeight w:val="723"/>
          <w:jc w:val="right"/>
        </w:trPr>
        <w:tc>
          <w:tcPr>
            <w:tcW w:w="1260" w:type="dxa"/>
            <w:vAlign w:val="center"/>
          </w:tcPr>
          <w:p w:rsidR="002B468D" w:rsidRPr="007751E3" w:rsidRDefault="002B468D" w:rsidP="002B468D">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الرابع</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185DB7">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1087"/>
                <w:tab w:val="left" w:pos="1927"/>
                <w:tab w:val="left" w:pos="2149"/>
              </w:tabs>
              <w:spacing w:after="200" w:line="276" w:lineRule="auto"/>
              <w:ind w:left="34"/>
              <w:rPr>
                <w:rFonts w:ascii="Arial" w:eastAsia="Arial" w:hAnsi="Arial" w:cs="Arial"/>
                <w:bCs/>
                <w:color w:val="000000"/>
                <w:sz w:val="26"/>
                <w:szCs w:val="26"/>
              </w:rPr>
            </w:pPr>
            <w:r w:rsidRPr="007751E3">
              <w:rPr>
                <w:rFonts w:ascii="Arial" w:eastAsia="Arial" w:hAnsi="Arial" w:cs="Arial" w:hint="cs"/>
                <w:bCs/>
                <w:color w:val="000000"/>
                <w:sz w:val="26"/>
                <w:szCs w:val="26"/>
                <w:rtl/>
              </w:rPr>
              <w:t>محادثة وكيفية عمل الاسئلة</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7F73C4">
              <w:rPr>
                <w:rFonts w:ascii="Cambria" w:eastAsia="Cambria" w:hAnsi="Cambria" w:hint="cs"/>
                <w:color w:val="000000"/>
                <w:sz w:val="28"/>
                <w:szCs w:val="28"/>
                <w:rtl/>
              </w:rPr>
              <w:t xml:space="preserve">شرح </w:t>
            </w:r>
            <w:r w:rsidRPr="00C15FF2">
              <w:rPr>
                <w:rFonts w:ascii="Cambria" w:eastAsia="Cambria" w:hAnsi="Cambria" w:hint="cs"/>
                <w:color w:val="000000"/>
                <w:sz w:val="28"/>
                <w:szCs w:val="28"/>
                <w:rtl/>
              </w:rPr>
              <w:t>ومناقشة وتطبيق</w:t>
            </w:r>
          </w:p>
        </w:tc>
        <w:tc>
          <w:tcPr>
            <w:tcW w:w="2127" w:type="dxa"/>
            <w:vAlign w:val="center"/>
          </w:tcPr>
          <w:p w:rsidR="002B468D" w:rsidRPr="007751E3" w:rsidRDefault="002B468D" w:rsidP="002B468D">
            <w:pPr>
              <w:rPr>
                <w:rFonts w:ascii="Cambria" w:eastAsia="Cambria" w:hAnsi="Cambria" w:cs="Cambria"/>
                <w:bCs/>
                <w:color w:val="000000"/>
                <w:sz w:val="28"/>
                <w:szCs w:val="28"/>
              </w:rPr>
            </w:pPr>
            <w:r>
              <w:rPr>
                <w:sz w:val="24"/>
                <w:szCs w:val="24"/>
                <w:rtl/>
              </w:rPr>
              <w:t xml:space="preserve">منح درجات للمشاركين </w:t>
            </w:r>
            <w:proofErr w:type="spellStart"/>
            <w:r>
              <w:rPr>
                <w:sz w:val="24"/>
                <w:szCs w:val="24"/>
                <w:rtl/>
              </w:rPr>
              <w:t>واجراء</w:t>
            </w:r>
            <w:proofErr w:type="spellEnd"/>
            <w:r>
              <w:rPr>
                <w:sz w:val="24"/>
                <w:szCs w:val="24"/>
                <w:rtl/>
              </w:rPr>
              <w:t xml:space="preserve"> امتحان يومي بالمحاضرة السابقة</w:t>
            </w:r>
          </w:p>
        </w:tc>
      </w:tr>
      <w:tr w:rsidR="002B468D" w:rsidRPr="007751E3" w:rsidTr="00670409">
        <w:trPr>
          <w:cantSplit/>
          <w:trHeight w:val="698"/>
          <w:jc w:val="right"/>
        </w:trPr>
        <w:tc>
          <w:tcPr>
            <w:tcW w:w="1260" w:type="dxa"/>
            <w:vAlign w:val="center"/>
          </w:tcPr>
          <w:p w:rsidR="002B468D" w:rsidRPr="007751E3" w:rsidRDefault="002B468D" w:rsidP="002B468D">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الخامس</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4A191B">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1087"/>
                <w:tab w:val="left" w:pos="1735"/>
                <w:tab w:val="left" w:pos="1927"/>
                <w:tab w:val="left" w:pos="2149"/>
              </w:tabs>
              <w:spacing w:after="200" w:line="276" w:lineRule="auto"/>
              <w:ind w:left="34" w:right="414" w:hanging="175"/>
              <w:rPr>
                <w:rFonts w:ascii="Arial" w:eastAsia="Arial" w:hAnsi="Arial" w:cs="Arial"/>
                <w:bCs/>
                <w:color w:val="000000"/>
                <w:sz w:val="26"/>
                <w:szCs w:val="26"/>
              </w:rPr>
            </w:pPr>
            <w:r w:rsidRPr="007751E3">
              <w:rPr>
                <w:rFonts w:ascii="Arial" w:eastAsia="Arial" w:hAnsi="Arial" w:cs="Arial" w:hint="cs"/>
                <w:bCs/>
                <w:color w:val="000000"/>
                <w:sz w:val="26"/>
                <w:szCs w:val="26"/>
                <w:rtl/>
              </w:rPr>
              <w:t xml:space="preserve"> دور المخبر الصحفي</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800172">
              <w:rPr>
                <w:sz w:val="24"/>
                <w:szCs w:val="24"/>
                <w:rtl/>
              </w:rPr>
              <w:t xml:space="preserve">منح درجات للمشاركين </w:t>
            </w:r>
            <w:proofErr w:type="spellStart"/>
            <w:r w:rsidRPr="00800172">
              <w:rPr>
                <w:sz w:val="24"/>
                <w:szCs w:val="24"/>
                <w:rtl/>
              </w:rPr>
              <w:t>واجراء</w:t>
            </w:r>
            <w:proofErr w:type="spellEnd"/>
            <w:r w:rsidRPr="00800172">
              <w:rPr>
                <w:sz w:val="24"/>
                <w:szCs w:val="24"/>
                <w:rtl/>
              </w:rPr>
              <w:t xml:space="preserve"> امتحان يومي بالمحاضرة السابقة</w:t>
            </w:r>
          </w:p>
        </w:tc>
      </w:tr>
      <w:tr w:rsidR="002B468D" w:rsidRPr="007751E3" w:rsidTr="00C77B10">
        <w:trPr>
          <w:cantSplit/>
          <w:trHeight w:val="698"/>
          <w:jc w:val="right"/>
        </w:trPr>
        <w:tc>
          <w:tcPr>
            <w:tcW w:w="1260" w:type="dxa"/>
            <w:vAlign w:val="center"/>
          </w:tcPr>
          <w:p w:rsidR="002B468D" w:rsidRPr="007751E3" w:rsidRDefault="002B468D" w:rsidP="002B468D">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السادس</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4A191B">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459"/>
              </w:tabs>
              <w:spacing w:after="200" w:line="276" w:lineRule="auto"/>
              <w:ind w:left="175" w:right="414" w:hanging="175"/>
              <w:rPr>
                <w:rFonts w:ascii="Arial" w:eastAsia="Arial" w:hAnsi="Arial" w:cs="Arial"/>
                <w:bCs/>
                <w:color w:val="000000"/>
                <w:sz w:val="22"/>
                <w:szCs w:val="22"/>
              </w:rPr>
            </w:pPr>
            <w:r w:rsidRPr="007751E3">
              <w:rPr>
                <w:rFonts w:ascii="Arial" w:eastAsia="Arial" w:hAnsi="Arial" w:cs="Arial" w:hint="cs"/>
                <w:bCs/>
                <w:color w:val="000000"/>
                <w:sz w:val="22"/>
                <w:szCs w:val="22"/>
                <w:rtl/>
              </w:rPr>
              <w:t>ترجمة نصوص الى العربية "اوبرا وينفري"</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800172">
              <w:rPr>
                <w:sz w:val="24"/>
                <w:szCs w:val="24"/>
                <w:rtl/>
              </w:rPr>
              <w:t xml:space="preserve">منح درجات للمشاركين </w:t>
            </w:r>
            <w:proofErr w:type="spellStart"/>
            <w:r w:rsidRPr="00800172">
              <w:rPr>
                <w:sz w:val="24"/>
                <w:szCs w:val="24"/>
                <w:rtl/>
              </w:rPr>
              <w:t>واجراء</w:t>
            </w:r>
            <w:proofErr w:type="spellEnd"/>
            <w:r w:rsidRPr="00800172">
              <w:rPr>
                <w:sz w:val="24"/>
                <w:szCs w:val="24"/>
                <w:rtl/>
              </w:rPr>
              <w:t xml:space="preserve"> امتحان يومي بالمحاضرة السابقة</w:t>
            </w:r>
          </w:p>
        </w:tc>
      </w:tr>
      <w:tr w:rsidR="002B468D" w:rsidRPr="007751E3" w:rsidTr="00C77B10">
        <w:trPr>
          <w:cantSplit/>
          <w:trHeight w:val="698"/>
          <w:jc w:val="right"/>
        </w:trPr>
        <w:tc>
          <w:tcPr>
            <w:tcW w:w="1260" w:type="dxa"/>
            <w:vAlign w:val="center"/>
          </w:tcPr>
          <w:p w:rsidR="002B468D" w:rsidRPr="007751E3" w:rsidRDefault="002B468D" w:rsidP="002B468D">
            <w:pPr>
              <w:jc w:val="center"/>
              <w:rPr>
                <w:rFonts w:ascii="Cambria" w:eastAsia="Cambria" w:hAnsi="Cambria" w:cs="Cambria"/>
                <w:bCs/>
                <w:color w:val="000000"/>
                <w:sz w:val="24"/>
                <w:szCs w:val="24"/>
              </w:rPr>
            </w:pPr>
            <w:r w:rsidRPr="007751E3">
              <w:rPr>
                <w:rFonts w:ascii="Cambria" w:eastAsia="Cambria" w:hAnsi="Cambria"/>
                <w:bCs/>
                <w:color w:val="000000"/>
                <w:sz w:val="24"/>
                <w:szCs w:val="24"/>
                <w:rtl/>
              </w:rPr>
              <w:t>السابع</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4A191B">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459"/>
              </w:tabs>
              <w:spacing w:after="200" w:line="276" w:lineRule="auto"/>
              <w:ind w:left="175" w:right="414"/>
              <w:rPr>
                <w:rFonts w:ascii="Arial" w:eastAsia="Arial" w:hAnsi="Arial" w:cs="Arial"/>
                <w:bCs/>
                <w:color w:val="000000"/>
                <w:sz w:val="24"/>
                <w:szCs w:val="24"/>
              </w:rPr>
            </w:pPr>
            <w:r w:rsidRPr="007751E3">
              <w:rPr>
                <w:rFonts w:ascii="Arial" w:eastAsia="Arial" w:hAnsi="Arial" w:cs="Arial" w:hint="cs"/>
                <w:bCs/>
                <w:color w:val="000000"/>
                <w:sz w:val="24"/>
                <w:szCs w:val="24"/>
                <w:rtl/>
              </w:rPr>
              <w:t>ماهي الاخبار وكيف تطورت كلمة الاخبار</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800172">
              <w:rPr>
                <w:sz w:val="24"/>
                <w:szCs w:val="24"/>
                <w:rtl/>
              </w:rPr>
              <w:t xml:space="preserve">منح درجات للمشاركين </w:t>
            </w:r>
            <w:proofErr w:type="spellStart"/>
            <w:r w:rsidRPr="00800172">
              <w:rPr>
                <w:sz w:val="24"/>
                <w:szCs w:val="24"/>
                <w:rtl/>
              </w:rPr>
              <w:t>واجراء</w:t>
            </w:r>
            <w:proofErr w:type="spellEnd"/>
            <w:r w:rsidRPr="00800172">
              <w:rPr>
                <w:sz w:val="24"/>
                <w:szCs w:val="24"/>
                <w:rtl/>
              </w:rPr>
              <w:t xml:space="preserve"> امتحان يومي بالمحاضرة السابقة</w:t>
            </w:r>
          </w:p>
        </w:tc>
      </w:tr>
      <w:tr w:rsidR="002B468D" w:rsidRPr="007751E3" w:rsidTr="000C7A3A">
        <w:trPr>
          <w:trHeight w:val="698"/>
          <w:jc w:val="right"/>
        </w:trPr>
        <w:tc>
          <w:tcPr>
            <w:tcW w:w="1260" w:type="dxa"/>
          </w:tcPr>
          <w:p w:rsidR="002B468D" w:rsidRPr="007751E3" w:rsidRDefault="002B468D" w:rsidP="002B468D">
            <w:pPr>
              <w:jc w:val="center"/>
              <w:rPr>
                <w:bCs/>
                <w:sz w:val="26"/>
                <w:szCs w:val="26"/>
              </w:rPr>
            </w:pPr>
            <w:r w:rsidRPr="007751E3">
              <w:rPr>
                <w:rFonts w:ascii="Cambria" w:eastAsia="Cambria" w:hAnsi="Cambria"/>
                <w:bCs/>
                <w:color w:val="000000"/>
                <w:sz w:val="26"/>
                <w:szCs w:val="26"/>
                <w:rtl/>
              </w:rPr>
              <w:lastRenderedPageBreak/>
              <w:t>الثامن</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3C6011">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850"/>
              </w:tabs>
              <w:spacing w:after="200" w:line="276" w:lineRule="auto"/>
              <w:ind w:left="720" w:right="414" w:hanging="686"/>
              <w:rPr>
                <w:rFonts w:ascii="Arial" w:eastAsia="Arial" w:hAnsi="Arial" w:cs="Arial"/>
                <w:bCs/>
                <w:color w:val="000000"/>
                <w:sz w:val="26"/>
                <w:szCs w:val="26"/>
              </w:rPr>
            </w:pPr>
            <w:r w:rsidRPr="007751E3">
              <w:rPr>
                <w:rFonts w:ascii="Arial" w:eastAsia="Arial" w:hAnsi="Arial" w:cs="Arial" w:hint="cs"/>
                <w:bCs/>
                <w:color w:val="000000"/>
                <w:sz w:val="26"/>
                <w:szCs w:val="26"/>
                <w:rtl/>
              </w:rPr>
              <w:t>تاريخ الاخبار</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800172">
              <w:rPr>
                <w:sz w:val="24"/>
                <w:szCs w:val="24"/>
                <w:rtl/>
              </w:rPr>
              <w:t xml:space="preserve">منح درجات للمشاركين </w:t>
            </w:r>
            <w:proofErr w:type="spellStart"/>
            <w:r w:rsidRPr="00800172">
              <w:rPr>
                <w:sz w:val="24"/>
                <w:szCs w:val="24"/>
                <w:rtl/>
              </w:rPr>
              <w:t>واجراء</w:t>
            </w:r>
            <w:proofErr w:type="spellEnd"/>
            <w:r w:rsidRPr="00800172">
              <w:rPr>
                <w:sz w:val="24"/>
                <w:szCs w:val="24"/>
                <w:rtl/>
              </w:rPr>
              <w:t xml:space="preserve"> امتحان يومي بالمحاضرة السابقة</w:t>
            </w:r>
          </w:p>
        </w:tc>
      </w:tr>
      <w:tr w:rsidR="002B468D" w:rsidRPr="007751E3" w:rsidTr="009E64BB">
        <w:trPr>
          <w:cantSplit/>
          <w:trHeight w:val="717"/>
          <w:jc w:val="right"/>
        </w:trPr>
        <w:tc>
          <w:tcPr>
            <w:tcW w:w="1260" w:type="dxa"/>
          </w:tcPr>
          <w:p w:rsidR="002B468D" w:rsidRPr="007751E3" w:rsidRDefault="002B468D" w:rsidP="002B468D">
            <w:pPr>
              <w:jc w:val="center"/>
              <w:rPr>
                <w:bCs/>
                <w:sz w:val="26"/>
                <w:szCs w:val="26"/>
              </w:rPr>
            </w:pPr>
            <w:r w:rsidRPr="007751E3">
              <w:rPr>
                <w:rFonts w:ascii="Cambria" w:eastAsia="Cambria" w:hAnsi="Cambria"/>
                <w:bCs/>
                <w:color w:val="000000"/>
                <w:sz w:val="26"/>
                <w:szCs w:val="26"/>
                <w:rtl/>
              </w:rPr>
              <w:t>التاسع</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3C6011">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rPr>
                <w:rFonts w:ascii="Arial" w:eastAsia="Arial" w:hAnsi="Arial" w:cs="Arial"/>
                <w:bCs/>
                <w:color w:val="000000"/>
                <w:sz w:val="26"/>
                <w:szCs w:val="26"/>
              </w:rPr>
            </w:pPr>
            <w:r w:rsidRPr="007751E3">
              <w:rPr>
                <w:rFonts w:ascii="Arial" w:eastAsia="Arial" w:hAnsi="Arial" w:cs="Arial" w:hint="cs"/>
                <w:bCs/>
                <w:color w:val="000000"/>
                <w:sz w:val="26"/>
                <w:szCs w:val="26"/>
                <w:rtl/>
              </w:rPr>
              <w:t>مواضيع في النحو (القواعد) تمارين في الاستماع</w:t>
            </w:r>
          </w:p>
        </w:tc>
        <w:tc>
          <w:tcPr>
            <w:tcW w:w="1701" w:type="dxa"/>
          </w:tcPr>
          <w:p w:rsidR="002B468D" w:rsidRDefault="002B468D">
            <w:r w:rsidRPr="00DB460F">
              <w:rPr>
                <w:rFonts w:ascii="Cambria" w:eastAsia="Cambria" w:hAnsi="Cambria" w:hint="cs"/>
                <w:color w:val="000000"/>
                <w:sz w:val="28"/>
                <w:szCs w:val="28"/>
                <w:rtl/>
              </w:rPr>
              <w:t>شرح ومناقشة وتطبيق</w:t>
            </w:r>
          </w:p>
        </w:tc>
        <w:tc>
          <w:tcPr>
            <w:tcW w:w="2127" w:type="dxa"/>
          </w:tcPr>
          <w:p w:rsidR="002B468D" w:rsidRDefault="002B468D" w:rsidP="002B468D">
            <w:r w:rsidRPr="00484674">
              <w:rPr>
                <w:sz w:val="24"/>
                <w:szCs w:val="24"/>
                <w:rtl/>
              </w:rPr>
              <w:t xml:space="preserve">منح درجات للمشاركين </w:t>
            </w:r>
            <w:proofErr w:type="spellStart"/>
            <w:r w:rsidRPr="00484674">
              <w:rPr>
                <w:sz w:val="24"/>
                <w:szCs w:val="24"/>
                <w:rtl/>
              </w:rPr>
              <w:t>واجراء</w:t>
            </w:r>
            <w:proofErr w:type="spellEnd"/>
            <w:r w:rsidRPr="00484674">
              <w:rPr>
                <w:sz w:val="24"/>
                <w:szCs w:val="24"/>
                <w:rtl/>
              </w:rPr>
              <w:t xml:space="preserve"> امتحان يومي بالمحاضرة السابقة</w:t>
            </w:r>
          </w:p>
        </w:tc>
      </w:tr>
      <w:tr w:rsidR="002B468D" w:rsidRPr="007751E3" w:rsidTr="009E64BB">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r w:rsidRPr="007751E3">
              <w:rPr>
                <w:rFonts w:ascii="Cambria" w:eastAsia="Cambria" w:hAnsi="Cambria"/>
                <w:bCs/>
                <w:color w:val="000000"/>
                <w:sz w:val="26"/>
                <w:szCs w:val="26"/>
                <w:rtl/>
              </w:rPr>
              <w:t>العاشر</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3C6011">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jc w:val="both"/>
              <w:rPr>
                <w:rFonts w:ascii="Arial" w:eastAsia="Arial" w:hAnsi="Arial" w:cs="Arial"/>
                <w:bCs/>
                <w:color w:val="000000"/>
                <w:sz w:val="26"/>
                <w:szCs w:val="26"/>
              </w:rPr>
            </w:pPr>
            <w:r w:rsidRPr="007751E3">
              <w:rPr>
                <w:rFonts w:ascii="Arial" w:eastAsia="Arial" w:hAnsi="Arial" w:cs="Arial" w:hint="cs"/>
                <w:bCs/>
                <w:color w:val="000000"/>
                <w:sz w:val="26"/>
                <w:szCs w:val="26"/>
                <w:rtl/>
              </w:rPr>
              <w:t>محادثة, كتابة جمل , كتابة الارقام في الكلمات , كتابة الاسئلة</w:t>
            </w:r>
          </w:p>
        </w:tc>
        <w:tc>
          <w:tcPr>
            <w:tcW w:w="1701" w:type="dxa"/>
          </w:tcPr>
          <w:p w:rsidR="002B468D" w:rsidRDefault="002B468D">
            <w:r w:rsidRPr="00DB460F">
              <w:rPr>
                <w:rFonts w:ascii="Cambria" w:eastAsia="Cambria" w:hAnsi="Cambria" w:hint="cs"/>
                <w:color w:val="000000"/>
                <w:sz w:val="28"/>
                <w:szCs w:val="28"/>
                <w:rtl/>
              </w:rPr>
              <w:t>شرح ومناقشة وتطبيق</w:t>
            </w:r>
          </w:p>
        </w:tc>
        <w:tc>
          <w:tcPr>
            <w:tcW w:w="2127" w:type="dxa"/>
          </w:tcPr>
          <w:p w:rsidR="002B468D" w:rsidRDefault="002B468D" w:rsidP="002B468D">
            <w:r w:rsidRPr="00484674">
              <w:rPr>
                <w:sz w:val="24"/>
                <w:szCs w:val="24"/>
                <w:rtl/>
              </w:rPr>
              <w:t xml:space="preserve">منح درجات للمشاركين </w:t>
            </w:r>
            <w:proofErr w:type="spellStart"/>
            <w:r w:rsidRPr="00484674">
              <w:rPr>
                <w:sz w:val="24"/>
                <w:szCs w:val="24"/>
                <w:rtl/>
              </w:rPr>
              <w:t>واجراء</w:t>
            </w:r>
            <w:proofErr w:type="spellEnd"/>
            <w:r w:rsidRPr="00484674">
              <w:rPr>
                <w:sz w:val="24"/>
                <w:szCs w:val="24"/>
                <w:rtl/>
              </w:rPr>
              <w:t xml:space="preserve"> امتحان يومي بالمحاضرة السابقة</w:t>
            </w:r>
          </w:p>
        </w:tc>
      </w:tr>
      <w:tr w:rsidR="002B468D" w:rsidRPr="007751E3" w:rsidTr="00DC5157">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proofErr w:type="spellStart"/>
            <w:r w:rsidRPr="007751E3">
              <w:rPr>
                <w:rFonts w:ascii="Cambria" w:eastAsia="Cambria" w:hAnsi="Cambria"/>
                <w:bCs/>
                <w:color w:val="000000"/>
                <w:sz w:val="26"/>
                <w:szCs w:val="26"/>
                <w:rtl/>
              </w:rPr>
              <w:t>الاسبوع</w:t>
            </w:r>
            <w:proofErr w:type="spellEnd"/>
            <w:r w:rsidRPr="007751E3">
              <w:rPr>
                <w:rFonts w:ascii="Cambria" w:eastAsia="Cambria" w:hAnsi="Cambria"/>
                <w:bCs/>
                <w:color w:val="000000"/>
                <w:sz w:val="26"/>
                <w:szCs w:val="26"/>
                <w:rtl/>
              </w:rPr>
              <w:t xml:space="preserve"> </w:t>
            </w:r>
            <w:r w:rsidRPr="007751E3">
              <w:rPr>
                <w:rFonts w:ascii="Cambria" w:eastAsia="Cambria" w:hAnsi="Cambria" w:cs="Cambria"/>
                <w:bCs/>
                <w:color w:val="000000"/>
                <w:sz w:val="26"/>
                <w:szCs w:val="26"/>
                <w:rtl/>
              </w:rPr>
              <w:t>11</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87F6F">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jc w:val="both"/>
              <w:rPr>
                <w:rFonts w:ascii="Arial" w:eastAsia="Arial" w:hAnsi="Arial" w:cs="Arial"/>
                <w:bCs/>
                <w:color w:val="000000"/>
                <w:sz w:val="26"/>
                <w:szCs w:val="26"/>
              </w:rPr>
            </w:pPr>
            <w:r w:rsidRPr="007751E3">
              <w:rPr>
                <w:rFonts w:ascii="Arial" w:eastAsia="Arial" w:hAnsi="Arial" w:cs="Arial" w:hint="cs"/>
                <w:bCs/>
                <w:color w:val="000000"/>
                <w:sz w:val="26"/>
                <w:szCs w:val="26"/>
                <w:rtl/>
              </w:rPr>
              <w:t>انواع المجلات</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484674">
              <w:rPr>
                <w:sz w:val="24"/>
                <w:szCs w:val="24"/>
                <w:rtl/>
              </w:rPr>
              <w:t xml:space="preserve">منح درجات للمشاركين </w:t>
            </w:r>
            <w:proofErr w:type="spellStart"/>
            <w:r w:rsidRPr="00484674">
              <w:rPr>
                <w:sz w:val="24"/>
                <w:szCs w:val="24"/>
                <w:rtl/>
              </w:rPr>
              <w:t>واجراء</w:t>
            </w:r>
            <w:proofErr w:type="spellEnd"/>
            <w:r w:rsidRPr="00484674">
              <w:rPr>
                <w:sz w:val="24"/>
                <w:szCs w:val="24"/>
                <w:rtl/>
              </w:rPr>
              <w:t xml:space="preserve"> امتحان يومي بالمحاضرة السابقة</w:t>
            </w:r>
          </w:p>
        </w:tc>
      </w:tr>
      <w:tr w:rsidR="002B468D" w:rsidRPr="007751E3" w:rsidTr="00DC5157">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r w:rsidRPr="007751E3">
              <w:rPr>
                <w:rFonts w:ascii="Cambria" w:eastAsia="Cambria" w:hAnsi="Cambria"/>
                <w:bCs/>
                <w:color w:val="000000"/>
                <w:sz w:val="26"/>
                <w:szCs w:val="26"/>
                <w:rtl/>
              </w:rPr>
              <w:t xml:space="preserve">الاسبوع </w:t>
            </w:r>
            <w:r w:rsidRPr="007751E3">
              <w:rPr>
                <w:rFonts w:ascii="Cambria" w:eastAsia="Cambria" w:hAnsi="Cambria" w:cs="Cambria"/>
                <w:bCs/>
                <w:color w:val="000000"/>
                <w:sz w:val="26"/>
                <w:szCs w:val="26"/>
                <w:rtl/>
              </w:rPr>
              <w:t>12</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87F6F">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rPr>
                <w:rFonts w:ascii="Arial" w:eastAsia="Arial" w:hAnsi="Arial" w:cs="Arial"/>
                <w:bCs/>
                <w:color w:val="000000"/>
                <w:sz w:val="26"/>
                <w:szCs w:val="26"/>
              </w:rPr>
            </w:pPr>
            <w:proofErr w:type="spellStart"/>
            <w:r w:rsidRPr="007751E3">
              <w:rPr>
                <w:rFonts w:ascii="Arial" w:eastAsia="Arial" w:hAnsi="Arial" w:cs="Arial" w:hint="cs"/>
                <w:bCs/>
                <w:color w:val="000000"/>
                <w:sz w:val="26"/>
                <w:szCs w:val="26"/>
                <w:rtl/>
              </w:rPr>
              <w:t>ماهو</w:t>
            </w:r>
            <w:proofErr w:type="spellEnd"/>
            <w:r w:rsidRPr="007751E3">
              <w:rPr>
                <w:rFonts w:ascii="Arial" w:eastAsia="Arial" w:hAnsi="Arial" w:cs="Arial" w:hint="cs"/>
                <w:bCs/>
                <w:color w:val="000000"/>
                <w:sz w:val="26"/>
                <w:szCs w:val="26"/>
                <w:rtl/>
              </w:rPr>
              <w:t xml:space="preserve"> الغرض في المجلة ؟ اصناف المجلة</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484674">
              <w:rPr>
                <w:sz w:val="24"/>
                <w:szCs w:val="24"/>
                <w:rtl/>
              </w:rPr>
              <w:t xml:space="preserve">منح درجات للمشاركين </w:t>
            </w:r>
            <w:proofErr w:type="spellStart"/>
            <w:r w:rsidRPr="00484674">
              <w:rPr>
                <w:sz w:val="24"/>
                <w:szCs w:val="24"/>
                <w:rtl/>
              </w:rPr>
              <w:t>واجراء</w:t>
            </w:r>
            <w:proofErr w:type="spellEnd"/>
            <w:r w:rsidRPr="00484674">
              <w:rPr>
                <w:sz w:val="24"/>
                <w:szCs w:val="24"/>
                <w:rtl/>
              </w:rPr>
              <w:t xml:space="preserve"> امتحان يومي بالمحاضرة السابقة</w:t>
            </w:r>
          </w:p>
        </w:tc>
      </w:tr>
      <w:tr w:rsidR="002B468D" w:rsidRPr="007751E3" w:rsidTr="00DC5157">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proofErr w:type="spellStart"/>
            <w:r w:rsidRPr="007751E3">
              <w:rPr>
                <w:rFonts w:ascii="Cambria" w:eastAsia="Cambria" w:hAnsi="Cambria"/>
                <w:bCs/>
                <w:color w:val="000000"/>
                <w:sz w:val="26"/>
                <w:szCs w:val="26"/>
                <w:rtl/>
              </w:rPr>
              <w:t>الاسبوع</w:t>
            </w:r>
            <w:proofErr w:type="spellEnd"/>
            <w:r w:rsidRPr="007751E3">
              <w:rPr>
                <w:rFonts w:ascii="Cambria" w:eastAsia="Cambria" w:hAnsi="Cambria"/>
                <w:bCs/>
                <w:color w:val="000000"/>
                <w:sz w:val="26"/>
                <w:szCs w:val="26"/>
                <w:rtl/>
              </w:rPr>
              <w:t xml:space="preserve"> </w:t>
            </w:r>
            <w:r w:rsidRPr="007751E3">
              <w:rPr>
                <w:rFonts w:ascii="Cambria" w:eastAsia="Cambria" w:hAnsi="Cambria" w:cs="Cambria"/>
                <w:bCs/>
                <w:color w:val="000000"/>
                <w:sz w:val="26"/>
                <w:szCs w:val="26"/>
                <w:rtl/>
              </w:rPr>
              <w:t>13</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87F6F">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720" w:right="414"/>
              <w:rPr>
                <w:rFonts w:ascii="Arial" w:eastAsia="Arial" w:hAnsi="Arial" w:cs="Arial"/>
                <w:bCs/>
                <w:color w:val="000000"/>
                <w:sz w:val="26"/>
                <w:szCs w:val="26"/>
              </w:rPr>
            </w:pPr>
            <w:r>
              <w:rPr>
                <w:rFonts w:ascii="Arial" w:eastAsia="Arial" w:hAnsi="Arial" w:cs="Arial" w:hint="cs"/>
                <w:bCs/>
                <w:color w:val="000000"/>
                <w:sz w:val="26"/>
                <w:szCs w:val="26"/>
                <w:rtl/>
              </w:rPr>
              <w:t>مصطلحات اع</w:t>
            </w:r>
            <w:r w:rsidRPr="007751E3">
              <w:rPr>
                <w:rFonts w:ascii="Arial" w:eastAsia="Arial" w:hAnsi="Arial" w:cs="Arial" w:hint="cs"/>
                <w:bCs/>
                <w:color w:val="000000"/>
                <w:sz w:val="26"/>
                <w:szCs w:val="26"/>
                <w:rtl/>
              </w:rPr>
              <w:t>لامية , مختصرات</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484674">
              <w:rPr>
                <w:sz w:val="24"/>
                <w:szCs w:val="24"/>
                <w:rtl/>
              </w:rPr>
              <w:t xml:space="preserve">منح درجات للمشاركين </w:t>
            </w:r>
            <w:proofErr w:type="spellStart"/>
            <w:r w:rsidRPr="00484674">
              <w:rPr>
                <w:sz w:val="24"/>
                <w:szCs w:val="24"/>
                <w:rtl/>
              </w:rPr>
              <w:t>واجراء</w:t>
            </w:r>
            <w:proofErr w:type="spellEnd"/>
            <w:r w:rsidRPr="00484674">
              <w:rPr>
                <w:sz w:val="24"/>
                <w:szCs w:val="24"/>
                <w:rtl/>
              </w:rPr>
              <w:t xml:space="preserve"> امتحان يومي بالمحاضرة السابقة</w:t>
            </w:r>
          </w:p>
        </w:tc>
      </w:tr>
      <w:tr w:rsidR="002B468D" w:rsidRPr="007751E3" w:rsidTr="00DC5157">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r w:rsidRPr="007751E3">
              <w:rPr>
                <w:rFonts w:ascii="Cambria" w:eastAsia="Cambria" w:hAnsi="Cambria"/>
                <w:bCs/>
                <w:color w:val="000000"/>
                <w:sz w:val="26"/>
                <w:szCs w:val="26"/>
                <w:rtl/>
              </w:rPr>
              <w:t xml:space="preserve">الاسبوع </w:t>
            </w:r>
            <w:r w:rsidRPr="007751E3">
              <w:rPr>
                <w:rFonts w:ascii="Cambria" w:eastAsia="Cambria" w:hAnsi="Cambria" w:cs="Cambria"/>
                <w:bCs/>
                <w:color w:val="000000"/>
                <w:sz w:val="26"/>
                <w:szCs w:val="26"/>
                <w:rtl/>
              </w:rPr>
              <w:t>14</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87F6F">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rPr>
                <w:rFonts w:ascii="Arial" w:eastAsia="Arial" w:hAnsi="Arial" w:cs="Arial"/>
                <w:bCs/>
                <w:color w:val="000000"/>
                <w:sz w:val="26"/>
                <w:szCs w:val="26"/>
              </w:rPr>
            </w:pPr>
            <w:r w:rsidRPr="007751E3">
              <w:rPr>
                <w:rFonts w:ascii="Arial" w:eastAsia="Arial" w:hAnsi="Arial" w:cs="Arial" w:hint="cs"/>
                <w:bCs/>
                <w:color w:val="000000"/>
                <w:sz w:val="26"/>
                <w:szCs w:val="26"/>
                <w:rtl/>
              </w:rPr>
              <w:t xml:space="preserve">ترجمة نصوص </w:t>
            </w:r>
            <w:proofErr w:type="spellStart"/>
            <w:r w:rsidRPr="007751E3">
              <w:rPr>
                <w:rFonts w:ascii="Arial" w:eastAsia="Arial" w:hAnsi="Arial" w:cs="Arial" w:hint="cs"/>
                <w:bCs/>
                <w:color w:val="000000"/>
                <w:sz w:val="26"/>
                <w:szCs w:val="26"/>
                <w:rtl/>
              </w:rPr>
              <w:t>الى</w:t>
            </w:r>
            <w:proofErr w:type="spellEnd"/>
            <w:r w:rsidRPr="007751E3">
              <w:rPr>
                <w:rFonts w:ascii="Arial" w:eastAsia="Arial" w:hAnsi="Arial" w:cs="Arial" w:hint="cs"/>
                <w:bCs/>
                <w:color w:val="000000"/>
                <w:sz w:val="26"/>
                <w:szCs w:val="26"/>
                <w:rtl/>
              </w:rPr>
              <w:t xml:space="preserve"> العربية "السيد توماس باسل كلارك"</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484674">
              <w:rPr>
                <w:sz w:val="24"/>
                <w:szCs w:val="24"/>
                <w:rtl/>
              </w:rPr>
              <w:t xml:space="preserve">منح درجات للمشاركين </w:t>
            </w:r>
            <w:proofErr w:type="spellStart"/>
            <w:r w:rsidRPr="00484674">
              <w:rPr>
                <w:sz w:val="24"/>
                <w:szCs w:val="24"/>
                <w:rtl/>
              </w:rPr>
              <w:t>واجراء</w:t>
            </w:r>
            <w:proofErr w:type="spellEnd"/>
            <w:r w:rsidRPr="00484674">
              <w:rPr>
                <w:sz w:val="24"/>
                <w:szCs w:val="24"/>
                <w:rtl/>
              </w:rPr>
              <w:t xml:space="preserve"> امتحان يومي بالمحاضرة السابقة</w:t>
            </w:r>
          </w:p>
        </w:tc>
      </w:tr>
      <w:tr w:rsidR="002B468D" w:rsidRPr="007751E3" w:rsidTr="00315163">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proofErr w:type="spellStart"/>
            <w:r w:rsidRPr="007751E3">
              <w:rPr>
                <w:rFonts w:ascii="Cambria" w:eastAsia="Cambria" w:hAnsi="Cambria"/>
                <w:bCs/>
                <w:color w:val="000000"/>
                <w:sz w:val="26"/>
                <w:szCs w:val="26"/>
                <w:rtl/>
              </w:rPr>
              <w:t>الاسبوع</w:t>
            </w:r>
            <w:proofErr w:type="spellEnd"/>
            <w:r w:rsidRPr="007751E3">
              <w:rPr>
                <w:rFonts w:ascii="Cambria" w:eastAsia="Cambria" w:hAnsi="Cambria"/>
                <w:bCs/>
                <w:color w:val="000000"/>
                <w:sz w:val="26"/>
                <w:szCs w:val="26"/>
                <w:rtl/>
              </w:rPr>
              <w:t xml:space="preserve"> </w:t>
            </w:r>
            <w:r w:rsidRPr="007751E3">
              <w:rPr>
                <w:rFonts w:ascii="Cambria" w:eastAsia="Cambria" w:hAnsi="Cambria" w:cs="Cambria"/>
                <w:bCs/>
                <w:color w:val="000000"/>
                <w:sz w:val="26"/>
                <w:szCs w:val="26"/>
                <w:rtl/>
              </w:rPr>
              <w:t>15</w:t>
            </w:r>
          </w:p>
        </w:tc>
        <w:tc>
          <w:tcPr>
            <w:tcW w:w="948" w:type="dxa"/>
          </w:tcPr>
          <w:p w:rsidR="002B468D" w:rsidRDefault="002B468D" w:rsidP="002B468D">
            <w:pPr>
              <w:jc w:val="center"/>
            </w:pPr>
            <w:r>
              <w:rPr>
                <w:rFonts w:hint="cs"/>
                <w:bCs/>
                <w:rtl/>
              </w:rPr>
              <w:t>2</w:t>
            </w:r>
          </w:p>
        </w:tc>
        <w:tc>
          <w:tcPr>
            <w:tcW w:w="1417" w:type="dxa"/>
          </w:tcPr>
          <w:p w:rsidR="002B468D" w:rsidRPr="00BA72C6" w:rsidRDefault="002B468D" w:rsidP="002B468D">
            <w:pPr>
              <w:rPr>
                <w:bCs/>
              </w:rPr>
            </w:pPr>
            <w:r w:rsidRPr="00BA72C6">
              <w:rPr>
                <w:bCs/>
                <w:sz w:val="26"/>
                <w:szCs w:val="26"/>
                <w:rtl/>
              </w:rPr>
              <w:t>قياس المعارف</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rPr>
                <w:rFonts w:ascii="Arial" w:eastAsia="Arial" w:hAnsi="Arial" w:cs="Arial"/>
                <w:bCs/>
                <w:color w:val="000000"/>
                <w:sz w:val="26"/>
                <w:szCs w:val="26"/>
              </w:rPr>
            </w:pPr>
            <w:r>
              <w:rPr>
                <w:rFonts w:ascii="Adobe Arabic" w:eastAsia="Adobe Arabic" w:hAnsi="Adobe Arabic" w:hint="cs"/>
                <w:bCs/>
                <w:color w:val="000000"/>
                <w:sz w:val="24"/>
                <w:szCs w:val="24"/>
                <w:rtl/>
              </w:rPr>
              <w:t xml:space="preserve">عمل اختبار الفصل </w:t>
            </w:r>
            <w:proofErr w:type="spellStart"/>
            <w:r>
              <w:rPr>
                <w:rFonts w:ascii="Adobe Arabic" w:eastAsia="Adobe Arabic" w:hAnsi="Adobe Arabic" w:hint="cs"/>
                <w:bCs/>
                <w:color w:val="000000"/>
                <w:sz w:val="24"/>
                <w:szCs w:val="24"/>
                <w:rtl/>
              </w:rPr>
              <w:t>الاول</w:t>
            </w:r>
            <w:proofErr w:type="spellEnd"/>
            <w:r>
              <w:rPr>
                <w:rFonts w:ascii="Adobe Arabic" w:eastAsia="Adobe Arabic" w:hAnsi="Adobe Arabic" w:hint="cs"/>
                <w:bCs/>
                <w:color w:val="000000"/>
                <w:sz w:val="24"/>
                <w:szCs w:val="24"/>
                <w:rtl/>
              </w:rPr>
              <w:t xml:space="preserve"> </w:t>
            </w:r>
          </w:p>
        </w:tc>
        <w:tc>
          <w:tcPr>
            <w:tcW w:w="1701" w:type="dxa"/>
            <w:vAlign w:val="center"/>
          </w:tcPr>
          <w:p w:rsidR="002B468D" w:rsidRDefault="002B468D" w:rsidP="002B468D">
            <w:pPr>
              <w:pStyle w:val="normal"/>
              <w:rPr>
                <w:rFonts w:ascii="Cambria" w:eastAsia="Cambria" w:hAnsi="Cambria" w:cs="Cambria"/>
                <w:color w:val="000000"/>
                <w:sz w:val="28"/>
                <w:szCs w:val="28"/>
              </w:rPr>
            </w:pPr>
            <w:proofErr w:type="spellStart"/>
            <w:r>
              <w:rPr>
                <w:rFonts w:ascii="Cambria" w:eastAsia="Cambria" w:hAnsi="Cambria"/>
                <w:b/>
                <w:color w:val="000000"/>
                <w:sz w:val="28"/>
                <w:szCs w:val="28"/>
                <w:rtl/>
              </w:rPr>
              <w:t>اسئلة</w:t>
            </w:r>
            <w:proofErr w:type="spellEnd"/>
            <w:r>
              <w:rPr>
                <w:rFonts w:ascii="Cambria" w:eastAsia="Cambria" w:hAnsi="Cambria"/>
                <w:b/>
                <w:color w:val="000000"/>
                <w:sz w:val="28"/>
                <w:szCs w:val="28"/>
                <w:rtl/>
              </w:rPr>
              <w:t xml:space="preserve"> واختبارات</w:t>
            </w:r>
          </w:p>
        </w:tc>
        <w:tc>
          <w:tcPr>
            <w:tcW w:w="2127" w:type="dxa"/>
            <w:vAlign w:val="center"/>
          </w:tcPr>
          <w:p w:rsidR="002B468D" w:rsidRDefault="002B468D" w:rsidP="002B468D">
            <w:pPr>
              <w:pStyle w:val="normal"/>
              <w:rPr>
                <w:rFonts w:ascii="Cambria" w:eastAsia="Cambria" w:hAnsi="Cambria" w:cs="Cambria"/>
                <w:color w:val="000000"/>
                <w:sz w:val="28"/>
                <w:szCs w:val="28"/>
              </w:rPr>
            </w:pPr>
            <w:r w:rsidRPr="007B2718">
              <w:rPr>
                <w:rFonts w:ascii="Cambria" w:eastAsia="Cambria" w:hAnsi="Cambria"/>
                <w:b/>
                <w:color w:val="000000"/>
                <w:sz w:val="26"/>
                <w:szCs w:val="26"/>
                <w:rtl/>
              </w:rPr>
              <w:t>تطبيق معايير الاختبار العلمي والعملي</w:t>
            </w:r>
          </w:p>
        </w:tc>
      </w:tr>
    </w:tbl>
    <w:p w:rsidR="008E7656" w:rsidRPr="007751E3" w:rsidRDefault="008E7656">
      <w:pPr>
        <w:rPr>
          <w:bCs/>
        </w:rPr>
      </w:pPr>
    </w:p>
    <w:p w:rsidR="008E7656" w:rsidRPr="007751E3" w:rsidRDefault="008E7656">
      <w:pPr>
        <w:rPr>
          <w:bCs/>
          <w:rtl/>
        </w:rPr>
      </w:pPr>
    </w:p>
    <w:p w:rsidR="009B2CBF" w:rsidRPr="007751E3" w:rsidRDefault="009B2CBF">
      <w:pPr>
        <w:rPr>
          <w:bCs/>
          <w:rtl/>
        </w:rPr>
      </w:pPr>
    </w:p>
    <w:p w:rsidR="009B2CBF" w:rsidRPr="007751E3" w:rsidRDefault="009B2CBF">
      <w:pPr>
        <w:rPr>
          <w:bCs/>
        </w:rPr>
      </w:pPr>
    </w:p>
    <w:p w:rsidR="008E7656" w:rsidRPr="007751E3" w:rsidRDefault="008E7656">
      <w:pPr>
        <w:rPr>
          <w:bCs/>
          <w:rtl/>
        </w:rPr>
      </w:pPr>
    </w:p>
    <w:p w:rsidR="004A201D" w:rsidRPr="007751E3" w:rsidRDefault="004A201D">
      <w:pPr>
        <w:rPr>
          <w:bCs/>
          <w:rtl/>
        </w:rPr>
      </w:pPr>
    </w:p>
    <w:p w:rsidR="004A201D" w:rsidRPr="007751E3" w:rsidRDefault="004A201D">
      <w:pPr>
        <w:rPr>
          <w:bCs/>
          <w:rtl/>
        </w:rPr>
      </w:pPr>
    </w:p>
    <w:p w:rsidR="004A201D" w:rsidRDefault="004A201D">
      <w:pPr>
        <w:rPr>
          <w:rFonts w:hint="cs"/>
          <w:bCs/>
          <w:rtl/>
        </w:rPr>
      </w:pPr>
    </w:p>
    <w:p w:rsidR="00B32D92" w:rsidRDefault="00B32D92">
      <w:pPr>
        <w:rPr>
          <w:rFonts w:hint="cs"/>
          <w:bCs/>
          <w:rtl/>
        </w:rPr>
      </w:pPr>
    </w:p>
    <w:p w:rsidR="00B32D92" w:rsidRDefault="00B32D92">
      <w:pPr>
        <w:rPr>
          <w:rFonts w:hint="cs"/>
          <w:bCs/>
          <w:rtl/>
        </w:rPr>
      </w:pPr>
    </w:p>
    <w:p w:rsidR="00B32D92" w:rsidRDefault="00B32D92">
      <w:pPr>
        <w:rPr>
          <w:rFonts w:hint="cs"/>
          <w:bCs/>
          <w:rtl/>
        </w:rPr>
      </w:pPr>
    </w:p>
    <w:p w:rsidR="00B32D92" w:rsidRDefault="00B32D92">
      <w:pPr>
        <w:rPr>
          <w:rFonts w:hint="cs"/>
          <w:bCs/>
          <w:rtl/>
        </w:rPr>
      </w:pPr>
    </w:p>
    <w:p w:rsidR="00B32D92" w:rsidRDefault="00B32D92">
      <w:pPr>
        <w:rPr>
          <w:rFonts w:hint="cs"/>
          <w:bCs/>
          <w:rtl/>
        </w:rPr>
      </w:pPr>
    </w:p>
    <w:p w:rsidR="00B32D92" w:rsidRDefault="00B32D92">
      <w:pPr>
        <w:rPr>
          <w:rFonts w:hint="cs"/>
          <w:bCs/>
          <w:rtl/>
        </w:rPr>
      </w:pPr>
    </w:p>
    <w:p w:rsidR="00B32D92" w:rsidRDefault="00B32D92">
      <w:pPr>
        <w:rPr>
          <w:rFonts w:hint="cs"/>
          <w:bCs/>
          <w:rtl/>
        </w:rPr>
      </w:pPr>
    </w:p>
    <w:p w:rsidR="00B32D92" w:rsidRDefault="00B32D92">
      <w:pPr>
        <w:rPr>
          <w:rFonts w:hint="cs"/>
          <w:bCs/>
          <w:rtl/>
        </w:rPr>
      </w:pPr>
    </w:p>
    <w:p w:rsidR="00B32D92" w:rsidRPr="007751E3" w:rsidRDefault="00B32D92">
      <w:pPr>
        <w:rPr>
          <w:bCs/>
          <w:rtl/>
        </w:rPr>
      </w:pPr>
    </w:p>
    <w:p w:rsidR="004A201D" w:rsidRPr="007751E3" w:rsidRDefault="004A201D">
      <w:pPr>
        <w:rPr>
          <w:bCs/>
          <w:rtl/>
        </w:rPr>
      </w:pPr>
    </w:p>
    <w:p w:rsidR="004A201D" w:rsidRPr="007751E3" w:rsidRDefault="004A201D">
      <w:pPr>
        <w:rPr>
          <w:bCs/>
          <w:rtl/>
        </w:rPr>
      </w:pPr>
    </w:p>
    <w:p w:rsidR="004A201D" w:rsidRPr="007751E3" w:rsidRDefault="004A201D">
      <w:pPr>
        <w:rPr>
          <w:bCs/>
          <w:rtl/>
        </w:rPr>
      </w:pPr>
    </w:p>
    <w:p w:rsidR="004A201D" w:rsidRPr="007751E3" w:rsidRDefault="004A201D">
      <w:pPr>
        <w:rPr>
          <w:bCs/>
          <w:rtl/>
        </w:rPr>
      </w:pPr>
    </w:p>
    <w:p w:rsidR="004A201D" w:rsidRPr="007751E3" w:rsidRDefault="004A201D">
      <w:pPr>
        <w:rPr>
          <w:bCs/>
          <w:rtl/>
        </w:rPr>
      </w:pPr>
    </w:p>
    <w:p w:rsidR="004A201D" w:rsidRPr="007751E3" w:rsidRDefault="004A201D">
      <w:pPr>
        <w:rPr>
          <w:bCs/>
          <w:rtl/>
        </w:rPr>
      </w:pPr>
    </w:p>
    <w:p w:rsidR="009B2CBF" w:rsidRPr="007751E3" w:rsidRDefault="009B2CBF">
      <w:pPr>
        <w:rPr>
          <w:bCs/>
        </w:rPr>
      </w:pPr>
    </w:p>
    <w:tbl>
      <w:tblPr>
        <w:tblStyle w:val="a9"/>
        <w:tblpPr w:leftFromText="180" w:rightFromText="180" w:vertAnchor="text"/>
        <w:bidiVisual/>
        <w:tblW w:w="10146" w:type="dxa"/>
        <w:jc w:val="right"/>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tblPr>
      <w:tblGrid>
        <w:gridCol w:w="1260"/>
        <w:gridCol w:w="948"/>
        <w:gridCol w:w="1417"/>
        <w:gridCol w:w="2693"/>
        <w:gridCol w:w="1701"/>
        <w:gridCol w:w="2127"/>
      </w:tblGrid>
      <w:tr w:rsidR="008E7656" w:rsidRPr="007751E3">
        <w:trPr>
          <w:trHeight w:val="538"/>
          <w:jc w:val="right"/>
        </w:trPr>
        <w:tc>
          <w:tcPr>
            <w:tcW w:w="10146" w:type="dxa"/>
            <w:gridSpan w:val="6"/>
            <w:vAlign w:val="center"/>
          </w:tcPr>
          <w:p w:rsidR="008E7656" w:rsidRPr="007751E3" w:rsidRDefault="009B2CBF">
            <w:pPr>
              <w:tabs>
                <w:tab w:val="left" w:pos="432"/>
              </w:tabs>
              <w:rPr>
                <w:rFonts w:ascii="Cambria" w:eastAsia="Cambria" w:hAnsi="Cambria" w:cs="Cambria"/>
                <w:bCs/>
                <w:color w:val="000000"/>
                <w:sz w:val="28"/>
                <w:szCs w:val="28"/>
              </w:rPr>
            </w:pPr>
            <w:r w:rsidRPr="007751E3">
              <w:rPr>
                <w:rFonts w:ascii="Cambria" w:eastAsia="Cambria" w:hAnsi="Cambria" w:cs="Cambria"/>
                <w:bCs/>
                <w:color w:val="000000"/>
                <w:sz w:val="28"/>
                <w:szCs w:val="28"/>
                <w:rtl/>
              </w:rPr>
              <w:t>12.</w:t>
            </w:r>
            <w:r w:rsidRPr="007751E3">
              <w:rPr>
                <w:rFonts w:ascii="Cambria" w:eastAsia="Cambria" w:hAnsi="Cambria"/>
                <w:bCs/>
                <w:color w:val="000000"/>
                <w:sz w:val="28"/>
                <w:szCs w:val="28"/>
                <w:rtl/>
              </w:rPr>
              <w:t>بنية المقرر الفصل الثاني</w:t>
            </w:r>
          </w:p>
        </w:tc>
      </w:tr>
      <w:tr w:rsidR="008E7656" w:rsidRPr="007751E3">
        <w:trPr>
          <w:trHeight w:val="907"/>
          <w:jc w:val="right"/>
        </w:trPr>
        <w:tc>
          <w:tcPr>
            <w:tcW w:w="1260"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الأسبوع</w:t>
            </w:r>
          </w:p>
        </w:tc>
        <w:tc>
          <w:tcPr>
            <w:tcW w:w="948"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4"/>
                <w:szCs w:val="24"/>
                <w:rtl/>
              </w:rPr>
              <w:t>الساعات</w:t>
            </w:r>
          </w:p>
        </w:tc>
        <w:tc>
          <w:tcPr>
            <w:tcW w:w="1417"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مخرجات التعلم المطلوبة</w:t>
            </w:r>
          </w:p>
        </w:tc>
        <w:tc>
          <w:tcPr>
            <w:tcW w:w="2693"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اسم الوحدة</w:t>
            </w:r>
            <w:r w:rsidRPr="007751E3">
              <w:rPr>
                <w:rFonts w:ascii="Cambria" w:eastAsia="Cambria" w:hAnsi="Cambria" w:cs="Cambria"/>
                <w:bCs/>
                <w:color w:val="000000"/>
                <w:sz w:val="28"/>
                <w:szCs w:val="28"/>
                <w:rtl/>
              </w:rPr>
              <w:t xml:space="preserve"> / </w:t>
            </w:r>
            <w:r w:rsidRPr="007751E3">
              <w:rPr>
                <w:rFonts w:ascii="Cambria" w:eastAsia="Cambria" w:hAnsi="Cambria"/>
                <w:bCs/>
                <w:color w:val="000000"/>
                <w:sz w:val="28"/>
                <w:szCs w:val="28"/>
                <w:rtl/>
              </w:rPr>
              <w:t>أو الموضوع</w:t>
            </w:r>
          </w:p>
        </w:tc>
        <w:tc>
          <w:tcPr>
            <w:tcW w:w="1701"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طريقة التعليم</w:t>
            </w:r>
          </w:p>
        </w:tc>
        <w:tc>
          <w:tcPr>
            <w:tcW w:w="2127" w:type="dxa"/>
            <w:vAlign w:val="center"/>
          </w:tcPr>
          <w:p w:rsidR="008E7656" w:rsidRPr="007751E3" w:rsidRDefault="009B2CBF">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طريقة التقييم</w:t>
            </w:r>
          </w:p>
        </w:tc>
      </w:tr>
      <w:tr w:rsidR="002B468D" w:rsidRPr="007751E3" w:rsidTr="000C59B4">
        <w:trPr>
          <w:trHeight w:val="399"/>
          <w:jc w:val="right"/>
        </w:trPr>
        <w:tc>
          <w:tcPr>
            <w:tcW w:w="1260" w:type="dxa"/>
            <w:vAlign w:val="center"/>
          </w:tcPr>
          <w:p w:rsidR="002B468D" w:rsidRPr="007751E3" w:rsidRDefault="002B468D" w:rsidP="002B468D">
            <w:pPr>
              <w:tabs>
                <w:tab w:val="left" w:pos="642"/>
              </w:tabs>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الأول</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17292">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1087"/>
                <w:tab w:val="left" w:pos="1735"/>
                <w:tab w:val="left" w:pos="1927"/>
                <w:tab w:val="left" w:pos="2149"/>
              </w:tabs>
              <w:spacing w:after="200" w:line="276" w:lineRule="auto"/>
              <w:ind w:left="34"/>
              <w:rPr>
                <w:rFonts w:ascii="Arial" w:eastAsia="Arial" w:hAnsi="Arial" w:cs="Arial"/>
                <w:bCs/>
                <w:color w:val="000000"/>
                <w:sz w:val="26"/>
                <w:szCs w:val="26"/>
              </w:rPr>
            </w:pPr>
            <w:r w:rsidRPr="007751E3">
              <w:rPr>
                <w:rFonts w:ascii="Arial" w:eastAsia="Arial" w:hAnsi="Arial" w:cs="Arial" w:hint="cs"/>
                <w:bCs/>
                <w:color w:val="000000"/>
                <w:sz w:val="26"/>
                <w:szCs w:val="26"/>
                <w:rtl/>
              </w:rPr>
              <w:t>مهنة الصحافة</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vAlign w:val="center"/>
          </w:tcPr>
          <w:p w:rsidR="002B468D" w:rsidRPr="007751E3" w:rsidRDefault="002B468D" w:rsidP="002B468D">
            <w:pPr>
              <w:tabs>
                <w:tab w:val="left" w:pos="642"/>
              </w:tabs>
              <w:rPr>
                <w:rFonts w:ascii="Cambria" w:eastAsia="Cambria" w:hAnsi="Cambria" w:cs="Cambria"/>
                <w:bCs/>
                <w:color w:val="000000"/>
                <w:sz w:val="28"/>
                <w:szCs w:val="28"/>
              </w:rPr>
            </w:pPr>
            <w:r>
              <w:rPr>
                <w:rFonts w:ascii="Cambria" w:eastAsia="Cambria" w:hAnsi="Cambria"/>
                <w:color w:val="000000"/>
                <w:sz w:val="28"/>
                <w:szCs w:val="28"/>
                <w:rtl/>
              </w:rPr>
              <w:t>منح درجات للمشاركين</w:t>
            </w:r>
          </w:p>
        </w:tc>
      </w:tr>
      <w:tr w:rsidR="002B468D" w:rsidRPr="007751E3" w:rsidTr="00776690">
        <w:trPr>
          <w:trHeight w:val="1188"/>
          <w:jc w:val="right"/>
        </w:trPr>
        <w:tc>
          <w:tcPr>
            <w:tcW w:w="1260" w:type="dxa"/>
            <w:vAlign w:val="center"/>
          </w:tcPr>
          <w:p w:rsidR="002B468D" w:rsidRPr="007751E3" w:rsidRDefault="002B468D" w:rsidP="002B468D">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الثاني</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17292">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1087"/>
                <w:tab w:val="left" w:pos="1735"/>
                <w:tab w:val="left" w:pos="1927"/>
                <w:tab w:val="left" w:pos="2149"/>
              </w:tabs>
              <w:spacing w:after="200" w:line="276" w:lineRule="auto"/>
              <w:ind w:left="34" w:right="414"/>
              <w:rPr>
                <w:rFonts w:ascii="Arial" w:eastAsia="Arial" w:hAnsi="Arial" w:cs="Arial"/>
                <w:bCs/>
                <w:color w:val="000000"/>
                <w:sz w:val="26"/>
                <w:szCs w:val="26"/>
              </w:rPr>
            </w:pPr>
            <w:r w:rsidRPr="007751E3">
              <w:rPr>
                <w:rFonts w:ascii="Arial" w:eastAsia="Arial" w:hAnsi="Arial" w:cs="Arial" w:hint="cs"/>
                <w:bCs/>
                <w:color w:val="000000"/>
                <w:sz w:val="26"/>
                <w:szCs w:val="26"/>
                <w:rtl/>
              </w:rPr>
              <w:t>مبادئ مهنة الصحافة</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776690">
        <w:trPr>
          <w:trHeight w:val="268"/>
          <w:jc w:val="right"/>
        </w:trPr>
        <w:tc>
          <w:tcPr>
            <w:tcW w:w="1260" w:type="dxa"/>
            <w:vAlign w:val="center"/>
          </w:tcPr>
          <w:p w:rsidR="002B468D" w:rsidRPr="007751E3" w:rsidRDefault="002B468D" w:rsidP="002B468D">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الثالث</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17292">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1087"/>
                <w:tab w:val="left" w:pos="1735"/>
                <w:tab w:val="left" w:pos="1927"/>
                <w:tab w:val="left" w:pos="2149"/>
              </w:tabs>
              <w:spacing w:after="200" w:line="276" w:lineRule="auto"/>
              <w:ind w:left="34" w:right="414"/>
              <w:rPr>
                <w:rFonts w:ascii="Adobe Arabic" w:eastAsia="Adobe Arabic" w:hAnsi="Adobe Arabic" w:cs="Adobe Arabic"/>
                <w:bCs/>
                <w:color w:val="000000"/>
                <w:sz w:val="24"/>
                <w:szCs w:val="24"/>
              </w:rPr>
            </w:pPr>
            <w:r w:rsidRPr="007751E3">
              <w:rPr>
                <w:rFonts w:ascii="Adobe Arabic" w:eastAsia="Adobe Arabic" w:hAnsi="Adobe Arabic" w:hint="cs"/>
                <w:bCs/>
                <w:color w:val="000000"/>
                <w:sz w:val="24"/>
                <w:szCs w:val="24"/>
                <w:rtl/>
              </w:rPr>
              <w:t xml:space="preserve">ماذا تصف عبارة الصحافة المهنية ؟ </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0003AC">
        <w:trPr>
          <w:cantSplit/>
          <w:trHeight w:val="711"/>
          <w:jc w:val="right"/>
        </w:trPr>
        <w:tc>
          <w:tcPr>
            <w:tcW w:w="1260" w:type="dxa"/>
            <w:vAlign w:val="center"/>
          </w:tcPr>
          <w:p w:rsidR="002B468D" w:rsidRPr="007751E3" w:rsidRDefault="002B468D" w:rsidP="002B468D">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الرابع</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17292">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2160"/>
              </w:tabs>
              <w:spacing w:after="200" w:line="276" w:lineRule="auto"/>
              <w:ind w:left="34"/>
              <w:rPr>
                <w:rFonts w:ascii="Arial" w:eastAsia="Arial" w:hAnsi="Arial" w:cs="Arial"/>
                <w:bCs/>
                <w:color w:val="000000"/>
                <w:sz w:val="26"/>
                <w:szCs w:val="26"/>
              </w:rPr>
            </w:pPr>
            <w:r w:rsidRPr="007751E3">
              <w:rPr>
                <w:rFonts w:ascii="Arial" w:eastAsia="Arial" w:hAnsi="Arial" w:cs="Arial" w:hint="cs"/>
                <w:bCs/>
                <w:color w:val="000000"/>
                <w:sz w:val="26"/>
                <w:szCs w:val="26"/>
                <w:rtl/>
              </w:rPr>
              <w:t xml:space="preserve">مصطلحات اعلامية , مختصرات </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D04A97">
        <w:trPr>
          <w:cantSplit/>
          <w:trHeight w:val="723"/>
          <w:jc w:val="right"/>
        </w:trPr>
        <w:tc>
          <w:tcPr>
            <w:tcW w:w="1260" w:type="dxa"/>
            <w:vAlign w:val="center"/>
          </w:tcPr>
          <w:p w:rsidR="002B468D" w:rsidRPr="007751E3" w:rsidRDefault="002B468D" w:rsidP="002B468D">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الخامس</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17292">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1087"/>
                <w:tab w:val="left" w:pos="1927"/>
                <w:tab w:val="left" w:pos="2149"/>
              </w:tabs>
              <w:spacing w:after="200" w:line="276" w:lineRule="auto"/>
              <w:ind w:left="34"/>
              <w:rPr>
                <w:rFonts w:ascii="Arial" w:eastAsia="Arial" w:hAnsi="Arial" w:cs="Arial"/>
                <w:bCs/>
                <w:color w:val="000000"/>
                <w:sz w:val="26"/>
                <w:szCs w:val="26"/>
              </w:rPr>
            </w:pPr>
            <w:r w:rsidRPr="007751E3">
              <w:rPr>
                <w:rFonts w:ascii="Arial" w:eastAsia="Arial" w:hAnsi="Arial" w:cs="Arial" w:hint="cs"/>
                <w:bCs/>
                <w:color w:val="000000"/>
                <w:sz w:val="26"/>
                <w:szCs w:val="26"/>
                <w:rtl/>
              </w:rPr>
              <w:t>مواضيع في النحو (القواعد)</w:t>
            </w:r>
          </w:p>
        </w:tc>
        <w:tc>
          <w:tcPr>
            <w:tcW w:w="1701" w:type="dxa"/>
          </w:tcPr>
          <w:p w:rsidR="002B468D" w:rsidRPr="007751E3" w:rsidRDefault="002B468D" w:rsidP="002B468D">
            <w:pPr>
              <w:rPr>
                <w:bCs/>
              </w:rPr>
            </w:pPr>
            <w:r w:rsidRPr="007F73C4">
              <w:rPr>
                <w:rFonts w:ascii="Cambria" w:eastAsia="Cambria" w:hAnsi="Cambria" w:hint="cs"/>
                <w:color w:val="000000"/>
                <w:sz w:val="28"/>
                <w:szCs w:val="28"/>
                <w:rtl/>
              </w:rPr>
              <w:t xml:space="preserve">شرح </w:t>
            </w:r>
            <w:r w:rsidRPr="00C15FF2">
              <w:rPr>
                <w:rFonts w:ascii="Cambria" w:eastAsia="Cambria" w:hAnsi="Cambria" w:hint="cs"/>
                <w:color w:val="000000"/>
                <w:sz w:val="28"/>
                <w:szCs w:val="28"/>
                <w:rtl/>
              </w:rPr>
              <w:t>ومناقشة وتطبيق</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7C52CC">
        <w:trPr>
          <w:cantSplit/>
          <w:trHeight w:val="698"/>
          <w:jc w:val="right"/>
        </w:trPr>
        <w:tc>
          <w:tcPr>
            <w:tcW w:w="1260" w:type="dxa"/>
            <w:vAlign w:val="center"/>
          </w:tcPr>
          <w:p w:rsidR="002B468D" w:rsidRPr="007751E3" w:rsidRDefault="002B468D" w:rsidP="002B468D">
            <w:pPr>
              <w:jc w:val="center"/>
              <w:rPr>
                <w:rFonts w:ascii="Cambria" w:eastAsia="Cambria" w:hAnsi="Cambria" w:cs="Cambria"/>
                <w:bCs/>
                <w:color w:val="000000"/>
                <w:sz w:val="28"/>
                <w:szCs w:val="28"/>
              </w:rPr>
            </w:pPr>
            <w:r w:rsidRPr="007751E3">
              <w:rPr>
                <w:rFonts w:ascii="Cambria" w:eastAsia="Cambria" w:hAnsi="Cambria"/>
                <w:bCs/>
                <w:color w:val="000000"/>
                <w:sz w:val="28"/>
                <w:szCs w:val="28"/>
                <w:rtl/>
              </w:rPr>
              <w:t>السادس</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917292">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1087"/>
                <w:tab w:val="left" w:pos="1735"/>
                <w:tab w:val="left" w:pos="1927"/>
                <w:tab w:val="left" w:pos="2149"/>
              </w:tabs>
              <w:spacing w:after="200" w:line="276" w:lineRule="auto"/>
              <w:ind w:left="34" w:right="414" w:hanging="175"/>
              <w:rPr>
                <w:rFonts w:ascii="Arial" w:eastAsia="Arial" w:hAnsi="Arial" w:cs="Arial"/>
                <w:bCs/>
                <w:color w:val="000000"/>
                <w:sz w:val="26"/>
                <w:szCs w:val="26"/>
              </w:rPr>
            </w:pPr>
            <w:r w:rsidRPr="007751E3">
              <w:rPr>
                <w:rFonts w:ascii="Arial" w:eastAsia="Arial" w:hAnsi="Arial" w:cs="Arial" w:hint="cs"/>
                <w:bCs/>
                <w:color w:val="000000"/>
                <w:sz w:val="26"/>
                <w:szCs w:val="26"/>
                <w:rtl/>
              </w:rPr>
              <w:t>قراءة نصوص والاستماع لها</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753D4C">
        <w:trPr>
          <w:cantSplit/>
          <w:trHeight w:val="698"/>
          <w:jc w:val="right"/>
        </w:trPr>
        <w:tc>
          <w:tcPr>
            <w:tcW w:w="1260" w:type="dxa"/>
            <w:vAlign w:val="center"/>
          </w:tcPr>
          <w:p w:rsidR="002B468D" w:rsidRPr="007751E3" w:rsidRDefault="002B468D" w:rsidP="002B468D">
            <w:pPr>
              <w:jc w:val="center"/>
              <w:rPr>
                <w:rFonts w:ascii="Cambria" w:eastAsia="Cambria" w:hAnsi="Cambria" w:cs="Cambria"/>
                <w:bCs/>
                <w:color w:val="000000"/>
                <w:sz w:val="24"/>
                <w:szCs w:val="24"/>
              </w:rPr>
            </w:pPr>
            <w:r w:rsidRPr="007751E3">
              <w:rPr>
                <w:rFonts w:ascii="Cambria" w:eastAsia="Cambria" w:hAnsi="Cambria"/>
                <w:bCs/>
                <w:color w:val="000000"/>
                <w:sz w:val="24"/>
                <w:szCs w:val="24"/>
                <w:rtl/>
              </w:rPr>
              <w:t>السابع</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7362DC">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459"/>
              </w:tabs>
              <w:spacing w:after="200" w:line="276" w:lineRule="auto"/>
              <w:ind w:left="175" w:right="414" w:hanging="175"/>
              <w:rPr>
                <w:rFonts w:ascii="Arial" w:eastAsia="Arial" w:hAnsi="Arial" w:cs="Arial"/>
                <w:bCs/>
                <w:color w:val="000000"/>
                <w:sz w:val="22"/>
                <w:szCs w:val="22"/>
              </w:rPr>
            </w:pPr>
            <w:r w:rsidRPr="007751E3">
              <w:rPr>
                <w:rFonts w:ascii="Arial" w:eastAsia="Arial" w:hAnsi="Arial" w:cs="Arial" w:hint="cs"/>
                <w:bCs/>
                <w:color w:val="000000"/>
                <w:sz w:val="22"/>
                <w:szCs w:val="22"/>
                <w:rtl/>
              </w:rPr>
              <w:t>كيفية عمل جمل النفي , كتابة الاجوبة المختصرة , ترجمة نصوص الى العربية " والتر لبمان"</w:t>
            </w:r>
          </w:p>
        </w:tc>
        <w:tc>
          <w:tcPr>
            <w:tcW w:w="1701" w:type="dxa"/>
          </w:tcPr>
          <w:p w:rsidR="002B468D" w:rsidRPr="007751E3" w:rsidRDefault="002B468D" w:rsidP="002B468D">
            <w:pPr>
              <w:rPr>
                <w:bCs/>
              </w:rPr>
            </w:pPr>
            <w:r w:rsidRPr="007F73C4">
              <w:rPr>
                <w:rFonts w:ascii="Cambria" w:eastAsia="Cambria" w:hAnsi="Cambria" w:hint="cs"/>
                <w:color w:val="000000"/>
                <w:sz w:val="28"/>
                <w:szCs w:val="28"/>
                <w:rtl/>
              </w:rPr>
              <w:t xml:space="preserve">شرح </w:t>
            </w:r>
            <w:r w:rsidRPr="00C15FF2">
              <w:rPr>
                <w:rFonts w:ascii="Cambria" w:eastAsia="Cambria" w:hAnsi="Cambria" w:hint="cs"/>
                <w:color w:val="000000"/>
                <w:sz w:val="28"/>
                <w:szCs w:val="28"/>
                <w:rtl/>
              </w:rPr>
              <w:t>ومناقشة وتطبيق</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986E76">
        <w:trPr>
          <w:cantSplit/>
          <w:trHeight w:val="698"/>
          <w:jc w:val="right"/>
        </w:trPr>
        <w:tc>
          <w:tcPr>
            <w:tcW w:w="1260" w:type="dxa"/>
          </w:tcPr>
          <w:p w:rsidR="002B468D" w:rsidRPr="007751E3" w:rsidRDefault="002B468D" w:rsidP="002B468D">
            <w:pPr>
              <w:jc w:val="center"/>
              <w:rPr>
                <w:bCs/>
                <w:sz w:val="26"/>
                <w:szCs w:val="26"/>
              </w:rPr>
            </w:pPr>
            <w:r w:rsidRPr="007751E3">
              <w:rPr>
                <w:rFonts w:ascii="Cambria" w:eastAsia="Cambria" w:hAnsi="Cambria"/>
                <w:bCs/>
                <w:color w:val="000000"/>
                <w:sz w:val="26"/>
                <w:szCs w:val="26"/>
                <w:rtl/>
              </w:rPr>
              <w:t>الثامن</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7362DC">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tabs>
                <w:tab w:val="left" w:pos="459"/>
              </w:tabs>
              <w:spacing w:after="200" w:line="276" w:lineRule="auto"/>
              <w:ind w:left="175" w:right="414"/>
              <w:rPr>
                <w:rFonts w:ascii="Arial" w:eastAsia="Arial" w:hAnsi="Arial" w:cs="Arial"/>
                <w:bCs/>
                <w:color w:val="000000"/>
                <w:sz w:val="24"/>
                <w:szCs w:val="24"/>
              </w:rPr>
            </w:pPr>
            <w:r w:rsidRPr="007751E3">
              <w:rPr>
                <w:rFonts w:ascii="Arial" w:eastAsia="Arial" w:hAnsi="Arial" w:cs="Arial" w:hint="cs"/>
                <w:bCs/>
                <w:color w:val="000000"/>
                <w:sz w:val="24"/>
                <w:szCs w:val="24"/>
                <w:rtl/>
              </w:rPr>
              <w:t xml:space="preserve">الاعلام الالكتروني </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986E76">
        <w:trPr>
          <w:trHeight w:val="698"/>
          <w:jc w:val="right"/>
        </w:trPr>
        <w:tc>
          <w:tcPr>
            <w:tcW w:w="1260" w:type="dxa"/>
          </w:tcPr>
          <w:p w:rsidR="002B468D" w:rsidRPr="007751E3" w:rsidRDefault="002B468D" w:rsidP="002B468D">
            <w:pPr>
              <w:jc w:val="center"/>
              <w:rPr>
                <w:bCs/>
                <w:sz w:val="26"/>
                <w:szCs w:val="26"/>
              </w:rPr>
            </w:pPr>
            <w:r w:rsidRPr="007751E3">
              <w:rPr>
                <w:rFonts w:ascii="Cambria" w:eastAsia="Cambria" w:hAnsi="Cambria"/>
                <w:bCs/>
                <w:color w:val="000000"/>
                <w:sz w:val="26"/>
                <w:szCs w:val="26"/>
                <w:rtl/>
              </w:rPr>
              <w:t>التاسع</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7362DC">
              <w:rPr>
                <w:rFonts w:ascii="Cambria" w:eastAsia="Cambria" w:hAnsi="Cambria" w:hint="cs"/>
                <w:bCs/>
                <w:color w:val="000000"/>
                <w:sz w:val="24"/>
                <w:szCs w:val="24"/>
                <w:rtl/>
              </w:rPr>
              <w:t>اكتساب معرفة</w:t>
            </w:r>
          </w:p>
        </w:tc>
        <w:tc>
          <w:tcPr>
            <w:tcW w:w="2693" w:type="dxa"/>
          </w:tcPr>
          <w:p w:rsidR="002B468D" w:rsidRPr="007751E3" w:rsidRDefault="003938AD" w:rsidP="003938AD">
            <w:pPr>
              <w:pBdr>
                <w:top w:val="nil"/>
                <w:left w:val="nil"/>
                <w:bottom w:val="nil"/>
                <w:right w:val="nil"/>
                <w:between w:val="nil"/>
              </w:pBdr>
              <w:tabs>
                <w:tab w:val="left" w:pos="850"/>
              </w:tabs>
              <w:spacing w:after="200" w:line="276" w:lineRule="auto"/>
              <w:ind w:left="720" w:right="414" w:hanging="686"/>
              <w:jc w:val="center"/>
              <w:rPr>
                <w:rFonts w:ascii="Arial" w:eastAsia="Arial" w:hAnsi="Arial" w:cs="Arial"/>
                <w:bCs/>
                <w:color w:val="000000"/>
                <w:sz w:val="26"/>
                <w:szCs w:val="26"/>
              </w:rPr>
            </w:pPr>
            <w:r>
              <w:rPr>
                <w:rFonts w:ascii="Arial" w:eastAsia="Arial" w:hAnsi="Arial" w:cs="Arial" w:hint="cs"/>
                <w:bCs/>
                <w:color w:val="000000"/>
                <w:sz w:val="24"/>
                <w:szCs w:val="24"/>
                <w:rtl/>
              </w:rPr>
              <w:t xml:space="preserve">مختصرات ,مصطلحات </w:t>
            </w:r>
            <w:proofErr w:type="spellStart"/>
            <w:r w:rsidR="002B468D" w:rsidRPr="003938AD">
              <w:rPr>
                <w:rFonts w:ascii="Arial" w:eastAsia="Arial" w:hAnsi="Arial" w:cs="Arial" w:hint="cs"/>
                <w:bCs/>
                <w:color w:val="000000"/>
                <w:sz w:val="24"/>
                <w:szCs w:val="24"/>
                <w:rtl/>
              </w:rPr>
              <w:t>اعلامية</w:t>
            </w:r>
            <w:proofErr w:type="spellEnd"/>
            <w:r w:rsidR="002B468D" w:rsidRPr="003938AD">
              <w:rPr>
                <w:rFonts w:ascii="Arial" w:eastAsia="Arial" w:hAnsi="Arial" w:cs="Arial" w:hint="cs"/>
                <w:bCs/>
                <w:color w:val="000000"/>
                <w:sz w:val="24"/>
                <w:szCs w:val="24"/>
                <w:rtl/>
              </w:rPr>
              <w:t xml:space="preserve"> , ترجمة نصوص </w:t>
            </w:r>
            <w:proofErr w:type="spellStart"/>
            <w:r w:rsidR="002B468D" w:rsidRPr="003938AD">
              <w:rPr>
                <w:rFonts w:ascii="Arial" w:eastAsia="Arial" w:hAnsi="Arial" w:cs="Arial" w:hint="cs"/>
                <w:bCs/>
                <w:color w:val="000000"/>
                <w:sz w:val="24"/>
                <w:szCs w:val="24"/>
                <w:rtl/>
              </w:rPr>
              <w:t>الى</w:t>
            </w:r>
            <w:proofErr w:type="spellEnd"/>
            <w:r w:rsidR="002B468D" w:rsidRPr="003938AD">
              <w:rPr>
                <w:rFonts w:ascii="Arial" w:eastAsia="Arial" w:hAnsi="Arial" w:cs="Arial" w:hint="cs"/>
                <w:bCs/>
                <w:color w:val="000000"/>
                <w:sz w:val="24"/>
                <w:szCs w:val="24"/>
                <w:rtl/>
              </w:rPr>
              <w:t xml:space="preserve"> العربية</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11426C">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r w:rsidRPr="007751E3">
              <w:rPr>
                <w:rFonts w:ascii="Cambria" w:eastAsia="Cambria" w:hAnsi="Cambria"/>
                <w:bCs/>
                <w:color w:val="000000"/>
                <w:sz w:val="26"/>
                <w:szCs w:val="26"/>
                <w:rtl/>
              </w:rPr>
              <w:t>العاشر</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7362DC">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rPr>
                <w:rFonts w:ascii="Arial" w:eastAsia="Arial" w:hAnsi="Arial" w:cs="Arial"/>
                <w:bCs/>
                <w:color w:val="000000"/>
                <w:sz w:val="26"/>
                <w:szCs w:val="26"/>
              </w:rPr>
            </w:pPr>
            <w:r w:rsidRPr="007751E3">
              <w:rPr>
                <w:rFonts w:ascii="Arial" w:eastAsia="Arial" w:hAnsi="Arial" w:cs="Arial" w:hint="cs"/>
                <w:bCs/>
                <w:color w:val="000000"/>
                <w:sz w:val="26"/>
                <w:szCs w:val="26"/>
                <w:rtl/>
              </w:rPr>
              <w:t>الاعلام المتعدد الاغراض وعناصره</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11426C">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proofErr w:type="spellStart"/>
            <w:r w:rsidRPr="007751E3">
              <w:rPr>
                <w:rFonts w:ascii="Cambria" w:eastAsia="Cambria" w:hAnsi="Cambria"/>
                <w:bCs/>
                <w:color w:val="000000"/>
                <w:sz w:val="26"/>
                <w:szCs w:val="26"/>
                <w:rtl/>
              </w:rPr>
              <w:t>الاسبوع</w:t>
            </w:r>
            <w:proofErr w:type="spellEnd"/>
            <w:r w:rsidRPr="007751E3">
              <w:rPr>
                <w:rFonts w:ascii="Cambria" w:eastAsia="Cambria" w:hAnsi="Cambria"/>
                <w:bCs/>
                <w:color w:val="000000"/>
                <w:sz w:val="26"/>
                <w:szCs w:val="26"/>
                <w:rtl/>
              </w:rPr>
              <w:t xml:space="preserve"> </w:t>
            </w:r>
            <w:r w:rsidRPr="007751E3">
              <w:rPr>
                <w:rFonts w:ascii="Cambria" w:eastAsia="Cambria" w:hAnsi="Cambria" w:cs="Cambria"/>
                <w:bCs/>
                <w:color w:val="000000"/>
                <w:sz w:val="26"/>
                <w:szCs w:val="26"/>
                <w:rtl/>
              </w:rPr>
              <w:t>11</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7362DC">
              <w:rPr>
                <w:rFonts w:ascii="Cambria" w:eastAsia="Cambria" w:hAnsi="Cambria" w:hint="cs"/>
                <w:bCs/>
                <w:color w:val="000000"/>
                <w:sz w:val="24"/>
                <w:szCs w:val="24"/>
                <w:rtl/>
              </w:rPr>
              <w:t>اكتساب معرفة</w:t>
            </w:r>
          </w:p>
        </w:tc>
        <w:tc>
          <w:tcPr>
            <w:tcW w:w="2693" w:type="dxa"/>
          </w:tcPr>
          <w:p w:rsidR="002B468D" w:rsidRPr="007751E3" w:rsidRDefault="002B468D" w:rsidP="003938AD">
            <w:pPr>
              <w:pBdr>
                <w:top w:val="nil"/>
                <w:left w:val="nil"/>
                <w:bottom w:val="nil"/>
                <w:right w:val="nil"/>
                <w:between w:val="nil"/>
              </w:pBdr>
              <w:spacing w:after="200" w:line="276" w:lineRule="auto"/>
              <w:ind w:left="396" w:right="414" w:hanging="362"/>
              <w:jc w:val="center"/>
              <w:rPr>
                <w:rFonts w:ascii="Arial" w:eastAsia="Arial" w:hAnsi="Arial" w:cs="Arial"/>
                <w:bCs/>
                <w:color w:val="000000"/>
                <w:sz w:val="26"/>
                <w:szCs w:val="26"/>
              </w:rPr>
            </w:pPr>
            <w:r w:rsidRPr="003938AD">
              <w:rPr>
                <w:rFonts w:ascii="Arial" w:eastAsia="Arial" w:hAnsi="Arial" w:cs="Arial" w:hint="cs"/>
                <w:bCs/>
                <w:color w:val="000000"/>
                <w:sz w:val="22"/>
                <w:szCs w:val="22"/>
                <w:rtl/>
              </w:rPr>
              <w:t xml:space="preserve">مختصرات اعلامية , مصطلحات اعلامية ,ترجمة نصوص </w:t>
            </w:r>
            <w:proofErr w:type="spellStart"/>
            <w:r w:rsidRPr="003938AD">
              <w:rPr>
                <w:rFonts w:ascii="Arial" w:eastAsia="Arial" w:hAnsi="Arial" w:cs="Arial" w:hint="cs"/>
                <w:bCs/>
                <w:color w:val="000000"/>
                <w:sz w:val="22"/>
                <w:szCs w:val="22"/>
                <w:rtl/>
              </w:rPr>
              <w:t>الى</w:t>
            </w:r>
            <w:proofErr w:type="spellEnd"/>
            <w:r w:rsidRPr="003938AD">
              <w:rPr>
                <w:rFonts w:ascii="Arial" w:eastAsia="Arial" w:hAnsi="Arial" w:cs="Arial" w:hint="cs"/>
                <w:bCs/>
                <w:color w:val="000000"/>
                <w:sz w:val="22"/>
                <w:szCs w:val="22"/>
                <w:rtl/>
              </w:rPr>
              <w:t xml:space="preserve"> العربية</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11426C">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r w:rsidRPr="007751E3">
              <w:rPr>
                <w:rFonts w:ascii="Cambria" w:eastAsia="Cambria" w:hAnsi="Cambria"/>
                <w:bCs/>
                <w:color w:val="000000"/>
                <w:sz w:val="26"/>
                <w:szCs w:val="26"/>
                <w:rtl/>
              </w:rPr>
              <w:t xml:space="preserve">الاسبوع </w:t>
            </w:r>
            <w:r w:rsidRPr="007751E3">
              <w:rPr>
                <w:rFonts w:ascii="Cambria" w:eastAsia="Cambria" w:hAnsi="Cambria" w:cs="Cambria"/>
                <w:bCs/>
                <w:color w:val="000000"/>
                <w:sz w:val="26"/>
                <w:szCs w:val="26"/>
                <w:rtl/>
              </w:rPr>
              <w:t>12</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7362DC">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jc w:val="both"/>
              <w:rPr>
                <w:rFonts w:ascii="Arial" w:eastAsia="Arial" w:hAnsi="Arial" w:cs="Arial"/>
                <w:bCs/>
                <w:color w:val="000000"/>
                <w:sz w:val="26"/>
                <w:szCs w:val="26"/>
              </w:rPr>
            </w:pPr>
            <w:r w:rsidRPr="007751E3">
              <w:rPr>
                <w:rFonts w:ascii="Arial" w:eastAsia="Arial" w:hAnsi="Arial" w:cs="Arial" w:hint="cs"/>
                <w:bCs/>
                <w:color w:val="000000"/>
                <w:sz w:val="26"/>
                <w:szCs w:val="26"/>
                <w:rtl/>
              </w:rPr>
              <w:t xml:space="preserve">تاريخ الصحافة </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EE213D">
              <w:rPr>
                <w:sz w:val="24"/>
                <w:szCs w:val="24"/>
                <w:rtl/>
              </w:rPr>
              <w:t xml:space="preserve">منح درجات للمشاركين </w:t>
            </w:r>
            <w:proofErr w:type="spellStart"/>
            <w:r w:rsidRPr="00EE213D">
              <w:rPr>
                <w:sz w:val="24"/>
                <w:szCs w:val="24"/>
                <w:rtl/>
              </w:rPr>
              <w:t>واجراء</w:t>
            </w:r>
            <w:proofErr w:type="spellEnd"/>
            <w:r w:rsidRPr="00EE213D">
              <w:rPr>
                <w:sz w:val="24"/>
                <w:szCs w:val="24"/>
                <w:rtl/>
              </w:rPr>
              <w:t xml:space="preserve"> امتحان يومي بالمحاضرة السابقة</w:t>
            </w:r>
          </w:p>
        </w:tc>
      </w:tr>
      <w:tr w:rsidR="002B468D" w:rsidRPr="007751E3" w:rsidTr="00423F7C">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proofErr w:type="spellStart"/>
            <w:r w:rsidRPr="007751E3">
              <w:rPr>
                <w:rFonts w:ascii="Cambria" w:eastAsia="Cambria" w:hAnsi="Cambria"/>
                <w:bCs/>
                <w:color w:val="000000"/>
                <w:sz w:val="26"/>
                <w:szCs w:val="26"/>
                <w:rtl/>
              </w:rPr>
              <w:lastRenderedPageBreak/>
              <w:t>الاسبوع</w:t>
            </w:r>
            <w:proofErr w:type="spellEnd"/>
            <w:r w:rsidRPr="007751E3">
              <w:rPr>
                <w:rFonts w:ascii="Cambria" w:eastAsia="Cambria" w:hAnsi="Cambria"/>
                <w:bCs/>
                <w:color w:val="000000"/>
                <w:sz w:val="26"/>
                <w:szCs w:val="26"/>
                <w:rtl/>
              </w:rPr>
              <w:t xml:space="preserve"> </w:t>
            </w:r>
            <w:r w:rsidRPr="007751E3">
              <w:rPr>
                <w:rFonts w:ascii="Cambria" w:eastAsia="Cambria" w:hAnsi="Cambria" w:cs="Cambria"/>
                <w:bCs/>
                <w:color w:val="000000"/>
                <w:sz w:val="26"/>
                <w:szCs w:val="26"/>
                <w:rtl/>
              </w:rPr>
              <w:t>13</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B96D0D">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rPr>
                <w:rFonts w:ascii="Arial" w:eastAsia="Arial" w:hAnsi="Arial" w:cs="Arial"/>
                <w:bCs/>
                <w:color w:val="000000"/>
                <w:sz w:val="26"/>
                <w:szCs w:val="26"/>
              </w:rPr>
            </w:pPr>
            <w:r w:rsidRPr="007751E3">
              <w:rPr>
                <w:rFonts w:ascii="Arial" w:eastAsia="Arial" w:hAnsi="Arial" w:cs="Arial" w:hint="cs"/>
                <w:bCs/>
                <w:color w:val="000000"/>
                <w:sz w:val="26"/>
                <w:szCs w:val="26"/>
                <w:rtl/>
              </w:rPr>
              <w:t xml:space="preserve">مصطلحات اعلامية ,مختصرات اعلامية, ترجمة نصوص الى العربية </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143EA9">
              <w:rPr>
                <w:sz w:val="24"/>
                <w:szCs w:val="24"/>
                <w:rtl/>
              </w:rPr>
              <w:t xml:space="preserve">منح درجات للمشاركين </w:t>
            </w:r>
            <w:proofErr w:type="spellStart"/>
            <w:r w:rsidRPr="00143EA9">
              <w:rPr>
                <w:sz w:val="24"/>
                <w:szCs w:val="24"/>
                <w:rtl/>
              </w:rPr>
              <w:t>واجراء</w:t>
            </w:r>
            <w:proofErr w:type="spellEnd"/>
            <w:r w:rsidRPr="00143EA9">
              <w:rPr>
                <w:sz w:val="24"/>
                <w:szCs w:val="24"/>
                <w:rtl/>
              </w:rPr>
              <w:t xml:space="preserve"> امتحان يومي بالمحاضرة السابقة</w:t>
            </w:r>
          </w:p>
        </w:tc>
      </w:tr>
      <w:tr w:rsidR="002B468D" w:rsidRPr="007751E3" w:rsidTr="00423F7C">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r w:rsidRPr="007751E3">
              <w:rPr>
                <w:rFonts w:ascii="Cambria" w:eastAsia="Cambria" w:hAnsi="Cambria"/>
                <w:bCs/>
                <w:color w:val="000000"/>
                <w:sz w:val="26"/>
                <w:szCs w:val="26"/>
                <w:rtl/>
              </w:rPr>
              <w:t xml:space="preserve">الاسبوع </w:t>
            </w:r>
            <w:r w:rsidRPr="007751E3">
              <w:rPr>
                <w:rFonts w:ascii="Cambria" w:eastAsia="Cambria" w:hAnsi="Cambria" w:cs="Cambria"/>
                <w:bCs/>
                <w:color w:val="000000"/>
                <w:sz w:val="26"/>
                <w:szCs w:val="26"/>
                <w:rtl/>
              </w:rPr>
              <w:t>14</w:t>
            </w:r>
          </w:p>
        </w:tc>
        <w:tc>
          <w:tcPr>
            <w:tcW w:w="948" w:type="dxa"/>
          </w:tcPr>
          <w:p w:rsidR="002B468D" w:rsidRDefault="002B468D" w:rsidP="002B468D">
            <w:pPr>
              <w:jc w:val="center"/>
            </w:pPr>
            <w:r>
              <w:rPr>
                <w:rFonts w:hint="cs"/>
                <w:bCs/>
                <w:rtl/>
              </w:rPr>
              <w:t>2</w:t>
            </w:r>
          </w:p>
        </w:tc>
        <w:tc>
          <w:tcPr>
            <w:tcW w:w="1417" w:type="dxa"/>
          </w:tcPr>
          <w:p w:rsidR="002B468D" w:rsidRDefault="002B468D" w:rsidP="002B468D">
            <w:r w:rsidRPr="00B96D0D">
              <w:rPr>
                <w:rFonts w:ascii="Cambria" w:eastAsia="Cambria" w:hAnsi="Cambria" w:hint="cs"/>
                <w:bCs/>
                <w:color w:val="000000"/>
                <w:sz w:val="24"/>
                <w:szCs w:val="24"/>
                <w:rtl/>
              </w:rPr>
              <w:t>اكتساب معرفة</w:t>
            </w:r>
          </w:p>
        </w:tc>
        <w:tc>
          <w:tcPr>
            <w:tcW w:w="2693" w:type="dxa"/>
          </w:tcPr>
          <w:p w:rsidR="002B468D" w:rsidRPr="007751E3" w:rsidRDefault="002B468D" w:rsidP="002B468D">
            <w:pPr>
              <w:pBdr>
                <w:top w:val="nil"/>
                <w:left w:val="nil"/>
                <w:bottom w:val="nil"/>
                <w:right w:val="nil"/>
                <w:between w:val="nil"/>
              </w:pBdr>
              <w:spacing w:after="200" w:line="276" w:lineRule="auto"/>
              <w:ind w:left="720" w:right="414"/>
              <w:rPr>
                <w:rFonts w:ascii="Arial" w:eastAsia="Arial" w:hAnsi="Arial" w:cs="Arial"/>
                <w:bCs/>
                <w:color w:val="000000"/>
                <w:sz w:val="26"/>
                <w:szCs w:val="26"/>
              </w:rPr>
            </w:pPr>
            <w:r w:rsidRPr="007751E3">
              <w:rPr>
                <w:rFonts w:ascii="Arial" w:eastAsia="Arial" w:hAnsi="Arial" w:cs="Arial" w:hint="cs"/>
                <w:bCs/>
                <w:color w:val="000000"/>
                <w:sz w:val="26"/>
                <w:szCs w:val="26"/>
                <w:rtl/>
              </w:rPr>
              <w:t>الاتصال</w:t>
            </w:r>
          </w:p>
        </w:tc>
        <w:tc>
          <w:tcPr>
            <w:tcW w:w="1701" w:type="dxa"/>
            <w:vAlign w:val="center"/>
          </w:tcPr>
          <w:p w:rsidR="002B468D" w:rsidRPr="007751E3" w:rsidRDefault="002B468D" w:rsidP="002B468D">
            <w:pPr>
              <w:rPr>
                <w:rFonts w:ascii="Cambria" w:eastAsia="Cambria" w:hAnsi="Cambria" w:cs="Cambria"/>
                <w:bCs/>
                <w:color w:val="000000"/>
                <w:sz w:val="28"/>
                <w:szCs w:val="28"/>
              </w:rPr>
            </w:pPr>
            <w:r w:rsidRPr="00BA72C6">
              <w:rPr>
                <w:rFonts w:ascii="Cambria" w:eastAsia="Cambria" w:hAnsi="Cambria" w:hint="cs"/>
                <w:bCs/>
                <w:color w:val="000000"/>
                <w:sz w:val="26"/>
                <w:szCs w:val="26"/>
                <w:rtl/>
              </w:rPr>
              <w:t>قراءة وشرح ومناقشة وترجمة</w:t>
            </w:r>
          </w:p>
        </w:tc>
        <w:tc>
          <w:tcPr>
            <w:tcW w:w="2127" w:type="dxa"/>
          </w:tcPr>
          <w:p w:rsidR="002B468D" w:rsidRDefault="002B468D" w:rsidP="002B468D">
            <w:r w:rsidRPr="00143EA9">
              <w:rPr>
                <w:sz w:val="24"/>
                <w:szCs w:val="24"/>
                <w:rtl/>
              </w:rPr>
              <w:t xml:space="preserve">منح درجات للمشاركين </w:t>
            </w:r>
            <w:proofErr w:type="spellStart"/>
            <w:r w:rsidRPr="00143EA9">
              <w:rPr>
                <w:sz w:val="24"/>
                <w:szCs w:val="24"/>
                <w:rtl/>
              </w:rPr>
              <w:t>واجراء</w:t>
            </w:r>
            <w:proofErr w:type="spellEnd"/>
            <w:r w:rsidRPr="00143EA9">
              <w:rPr>
                <w:sz w:val="24"/>
                <w:szCs w:val="24"/>
                <w:rtl/>
              </w:rPr>
              <w:t xml:space="preserve"> امتحان يومي بالمحاضرة السابقة</w:t>
            </w:r>
          </w:p>
        </w:tc>
      </w:tr>
      <w:tr w:rsidR="002B468D" w:rsidRPr="007751E3" w:rsidTr="002760A3">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proofErr w:type="spellStart"/>
            <w:r w:rsidRPr="007751E3">
              <w:rPr>
                <w:rFonts w:ascii="Cambria" w:eastAsia="Cambria" w:hAnsi="Cambria"/>
                <w:bCs/>
                <w:color w:val="000000"/>
                <w:sz w:val="26"/>
                <w:szCs w:val="26"/>
                <w:rtl/>
              </w:rPr>
              <w:t>الاسبوع</w:t>
            </w:r>
            <w:proofErr w:type="spellEnd"/>
            <w:r w:rsidRPr="007751E3">
              <w:rPr>
                <w:rFonts w:ascii="Cambria" w:eastAsia="Cambria" w:hAnsi="Cambria"/>
                <w:bCs/>
                <w:color w:val="000000"/>
                <w:sz w:val="26"/>
                <w:szCs w:val="26"/>
                <w:rtl/>
              </w:rPr>
              <w:t xml:space="preserve"> </w:t>
            </w:r>
            <w:r w:rsidRPr="007751E3">
              <w:rPr>
                <w:rFonts w:ascii="Cambria" w:eastAsia="Cambria" w:hAnsi="Cambria" w:cs="Cambria"/>
                <w:bCs/>
                <w:color w:val="000000"/>
                <w:sz w:val="26"/>
                <w:szCs w:val="26"/>
                <w:rtl/>
              </w:rPr>
              <w:t>15</w:t>
            </w:r>
          </w:p>
        </w:tc>
        <w:tc>
          <w:tcPr>
            <w:tcW w:w="948" w:type="dxa"/>
          </w:tcPr>
          <w:p w:rsidR="002B468D" w:rsidRDefault="002B468D" w:rsidP="002B468D">
            <w:pPr>
              <w:jc w:val="center"/>
            </w:pPr>
            <w:r>
              <w:rPr>
                <w:rFonts w:hint="cs"/>
                <w:bCs/>
                <w:rtl/>
              </w:rPr>
              <w:t>2</w:t>
            </w:r>
          </w:p>
        </w:tc>
        <w:tc>
          <w:tcPr>
            <w:tcW w:w="1417" w:type="dxa"/>
          </w:tcPr>
          <w:p w:rsidR="002B468D" w:rsidRPr="00BA72C6" w:rsidRDefault="002B468D" w:rsidP="002B468D">
            <w:pPr>
              <w:rPr>
                <w:bCs/>
              </w:rPr>
            </w:pPr>
            <w:r w:rsidRPr="00BA72C6">
              <w:rPr>
                <w:bCs/>
                <w:sz w:val="26"/>
                <w:szCs w:val="26"/>
                <w:rtl/>
              </w:rPr>
              <w:t>قياس المعارف</w:t>
            </w: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rPr>
                <w:rFonts w:ascii="Arial" w:eastAsia="Arial" w:hAnsi="Arial" w:cs="Arial"/>
                <w:bCs/>
                <w:color w:val="000000"/>
                <w:sz w:val="26"/>
                <w:szCs w:val="26"/>
              </w:rPr>
            </w:pPr>
            <w:r>
              <w:rPr>
                <w:rFonts w:ascii="Adobe Arabic" w:eastAsia="Adobe Arabic" w:hAnsi="Adobe Arabic" w:hint="cs"/>
                <w:bCs/>
                <w:color w:val="000000"/>
                <w:sz w:val="24"/>
                <w:szCs w:val="24"/>
                <w:rtl/>
              </w:rPr>
              <w:t xml:space="preserve">عمل اختبار الفصل </w:t>
            </w:r>
            <w:r>
              <w:rPr>
                <w:rFonts w:ascii="Adobe Arabic" w:eastAsia="Adobe Arabic" w:hAnsi="Adobe Arabic" w:hint="cs"/>
                <w:bCs/>
                <w:color w:val="000000"/>
                <w:sz w:val="24"/>
                <w:szCs w:val="24"/>
                <w:rtl/>
              </w:rPr>
              <w:t>الثاني</w:t>
            </w:r>
            <w:r>
              <w:rPr>
                <w:rFonts w:ascii="Adobe Arabic" w:eastAsia="Adobe Arabic" w:hAnsi="Adobe Arabic" w:hint="cs"/>
                <w:bCs/>
                <w:color w:val="000000"/>
                <w:sz w:val="24"/>
                <w:szCs w:val="24"/>
                <w:rtl/>
              </w:rPr>
              <w:t xml:space="preserve"> </w:t>
            </w:r>
          </w:p>
        </w:tc>
        <w:tc>
          <w:tcPr>
            <w:tcW w:w="1701" w:type="dxa"/>
            <w:vAlign w:val="center"/>
          </w:tcPr>
          <w:p w:rsidR="002B468D" w:rsidRDefault="002B468D" w:rsidP="002B468D">
            <w:pPr>
              <w:pStyle w:val="normal"/>
              <w:rPr>
                <w:rFonts w:ascii="Cambria" w:eastAsia="Cambria" w:hAnsi="Cambria" w:cs="Cambria"/>
                <w:color w:val="000000"/>
                <w:sz w:val="28"/>
                <w:szCs w:val="28"/>
              </w:rPr>
            </w:pPr>
            <w:proofErr w:type="spellStart"/>
            <w:r>
              <w:rPr>
                <w:rFonts w:ascii="Cambria" w:eastAsia="Cambria" w:hAnsi="Cambria"/>
                <w:b/>
                <w:color w:val="000000"/>
                <w:sz w:val="28"/>
                <w:szCs w:val="28"/>
                <w:rtl/>
              </w:rPr>
              <w:t>اسئلة</w:t>
            </w:r>
            <w:proofErr w:type="spellEnd"/>
            <w:r>
              <w:rPr>
                <w:rFonts w:ascii="Cambria" w:eastAsia="Cambria" w:hAnsi="Cambria"/>
                <w:b/>
                <w:color w:val="000000"/>
                <w:sz w:val="28"/>
                <w:szCs w:val="28"/>
                <w:rtl/>
              </w:rPr>
              <w:t xml:space="preserve"> واختبارات</w:t>
            </w:r>
          </w:p>
        </w:tc>
        <w:tc>
          <w:tcPr>
            <w:tcW w:w="2127" w:type="dxa"/>
            <w:vAlign w:val="center"/>
          </w:tcPr>
          <w:p w:rsidR="002B468D" w:rsidRDefault="002B468D" w:rsidP="002B468D">
            <w:pPr>
              <w:pStyle w:val="normal"/>
              <w:rPr>
                <w:rFonts w:ascii="Cambria" w:eastAsia="Cambria" w:hAnsi="Cambria" w:cs="Cambria"/>
                <w:color w:val="000000"/>
                <w:sz w:val="28"/>
                <w:szCs w:val="28"/>
              </w:rPr>
            </w:pPr>
            <w:r w:rsidRPr="007B2718">
              <w:rPr>
                <w:rFonts w:ascii="Cambria" w:eastAsia="Cambria" w:hAnsi="Cambria"/>
                <w:b/>
                <w:color w:val="000000"/>
                <w:sz w:val="26"/>
                <w:szCs w:val="26"/>
                <w:rtl/>
              </w:rPr>
              <w:t>تطبيق معايير الاختبار العلمي والعملي</w:t>
            </w:r>
          </w:p>
        </w:tc>
      </w:tr>
      <w:tr w:rsidR="002B468D" w:rsidRPr="007751E3" w:rsidTr="00EE1F03">
        <w:trPr>
          <w:cantSplit/>
          <w:trHeight w:val="717"/>
          <w:jc w:val="right"/>
        </w:trPr>
        <w:tc>
          <w:tcPr>
            <w:tcW w:w="1260" w:type="dxa"/>
          </w:tcPr>
          <w:p w:rsidR="002B468D" w:rsidRPr="007751E3" w:rsidRDefault="002B468D" w:rsidP="002B468D">
            <w:pPr>
              <w:jc w:val="center"/>
              <w:rPr>
                <w:rFonts w:ascii="Cambria" w:eastAsia="Cambria" w:hAnsi="Cambria" w:cs="Cambria"/>
                <w:bCs/>
                <w:color w:val="000000"/>
                <w:sz w:val="26"/>
                <w:szCs w:val="26"/>
              </w:rPr>
            </w:pPr>
          </w:p>
        </w:tc>
        <w:tc>
          <w:tcPr>
            <w:tcW w:w="948" w:type="dxa"/>
          </w:tcPr>
          <w:p w:rsidR="002B468D" w:rsidRPr="007751E3" w:rsidRDefault="002B468D" w:rsidP="002B468D">
            <w:pPr>
              <w:jc w:val="center"/>
              <w:rPr>
                <w:bCs/>
                <w:sz w:val="28"/>
                <w:szCs w:val="28"/>
              </w:rPr>
            </w:pPr>
          </w:p>
        </w:tc>
        <w:tc>
          <w:tcPr>
            <w:tcW w:w="1417" w:type="dxa"/>
          </w:tcPr>
          <w:p w:rsidR="002B468D" w:rsidRPr="007751E3" w:rsidRDefault="002B468D" w:rsidP="002B468D">
            <w:pPr>
              <w:rPr>
                <w:bCs/>
                <w:sz w:val="28"/>
                <w:szCs w:val="28"/>
              </w:rPr>
            </w:pPr>
          </w:p>
        </w:tc>
        <w:tc>
          <w:tcPr>
            <w:tcW w:w="2693" w:type="dxa"/>
          </w:tcPr>
          <w:p w:rsidR="002B468D" w:rsidRPr="007751E3" w:rsidRDefault="002B468D" w:rsidP="002B468D">
            <w:pPr>
              <w:pBdr>
                <w:top w:val="nil"/>
                <w:left w:val="nil"/>
                <w:bottom w:val="nil"/>
                <w:right w:val="nil"/>
                <w:between w:val="nil"/>
              </w:pBdr>
              <w:spacing w:after="200" w:line="276" w:lineRule="auto"/>
              <w:ind w:left="396" w:right="414" w:hanging="362"/>
              <w:rPr>
                <w:rFonts w:ascii="Arial" w:eastAsia="Arial" w:hAnsi="Arial" w:cs="Arial"/>
                <w:bCs/>
                <w:color w:val="000000"/>
                <w:sz w:val="26"/>
                <w:szCs w:val="26"/>
              </w:rPr>
            </w:pPr>
          </w:p>
        </w:tc>
        <w:tc>
          <w:tcPr>
            <w:tcW w:w="1701" w:type="dxa"/>
            <w:vAlign w:val="center"/>
          </w:tcPr>
          <w:p w:rsidR="002B468D" w:rsidRPr="007751E3" w:rsidRDefault="002B468D" w:rsidP="002B468D">
            <w:pPr>
              <w:rPr>
                <w:rFonts w:ascii="Cambria" w:eastAsia="Cambria" w:hAnsi="Cambria" w:cs="Cambria"/>
                <w:bCs/>
                <w:color w:val="000000"/>
                <w:sz w:val="28"/>
                <w:szCs w:val="28"/>
              </w:rPr>
            </w:pPr>
          </w:p>
        </w:tc>
        <w:tc>
          <w:tcPr>
            <w:tcW w:w="2127" w:type="dxa"/>
            <w:vAlign w:val="center"/>
          </w:tcPr>
          <w:p w:rsidR="002B468D" w:rsidRPr="007751E3" w:rsidRDefault="002B468D" w:rsidP="002B468D">
            <w:pPr>
              <w:rPr>
                <w:rFonts w:ascii="Cambria" w:eastAsia="Cambria" w:hAnsi="Cambria" w:cs="Cambria"/>
                <w:bCs/>
                <w:color w:val="000000"/>
                <w:sz w:val="28"/>
                <w:szCs w:val="28"/>
              </w:rPr>
            </w:pPr>
          </w:p>
        </w:tc>
      </w:tr>
    </w:tbl>
    <w:p w:rsidR="008E7656" w:rsidRPr="007751E3" w:rsidRDefault="008E7656">
      <w:pPr>
        <w:rPr>
          <w:bCs/>
        </w:rPr>
      </w:pPr>
    </w:p>
    <w:p w:rsidR="008E7656" w:rsidRPr="007751E3" w:rsidRDefault="008E7656">
      <w:pPr>
        <w:rPr>
          <w:bCs/>
        </w:rPr>
      </w:pPr>
    </w:p>
    <w:p w:rsidR="008E7656" w:rsidRPr="007751E3" w:rsidRDefault="008E7656">
      <w:pPr>
        <w:rPr>
          <w:bCs/>
        </w:rPr>
      </w:pPr>
    </w:p>
    <w:tbl>
      <w:tblPr>
        <w:tblStyle w:val="aa"/>
        <w:bidiVisual/>
        <w:tblW w:w="9720" w:type="dxa"/>
        <w:jc w:val="right"/>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tblPr>
      <w:tblGrid>
        <w:gridCol w:w="4007"/>
        <w:gridCol w:w="5713"/>
      </w:tblGrid>
      <w:tr w:rsidR="008E7656" w:rsidRPr="007751E3">
        <w:trPr>
          <w:trHeight w:val="477"/>
          <w:jc w:val="right"/>
        </w:trPr>
        <w:tc>
          <w:tcPr>
            <w:tcW w:w="9720" w:type="dxa"/>
            <w:gridSpan w:val="2"/>
            <w:vAlign w:val="center"/>
          </w:tcPr>
          <w:p w:rsidR="008E7656" w:rsidRPr="007751E3" w:rsidRDefault="009B2CBF">
            <w:pPr>
              <w:numPr>
                <w:ilvl w:val="0"/>
                <w:numId w:val="2"/>
              </w:numPr>
              <w:tabs>
                <w:tab w:val="left" w:pos="252"/>
                <w:tab w:val="left" w:pos="432"/>
              </w:tabs>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البنية التحتية </w:t>
            </w:r>
          </w:p>
        </w:tc>
      </w:tr>
      <w:tr w:rsidR="002B468D" w:rsidRPr="007751E3">
        <w:trPr>
          <w:trHeight w:val="1175"/>
          <w:jc w:val="right"/>
        </w:trPr>
        <w:tc>
          <w:tcPr>
            <w:tcW w:w="4007" w:type="dxa"/>
            <w:vAlign w:val="center"/>
          </w:tcPr>
          <w:p w:rsidR="002B468D" w:rsidRPr="007751E3" w:rsidRDefault="002B468D">
            <w:pPr>
              <w:numPr>
                <w:ilvl w:val="0"/>
                <w:numId w:val="4"/>
              </w:numPr>
              <w:rPr>
                <w:rFonts w:ascii="Cambria" w:eastAsia="Cambria" w:hAnsi="Cambria" w:cs="Cambria"/>
                <w:bCs/>
                <w:color w:val="000000"/>
                <w:sz w:val="28"/>
                <w:szCs w:val="28"/>
              </w:rPr>
            </w:pPr>
            <w:r w:rsidRPr="007751E3">
              <w:rPr>
                <w:rFonts w:ascii="Cambria" w:eastAsia="Cambria" w:hAnsi="Cambria"/>
                <w:bCs/>
                <w:color w:val="000000"/>
                <w:sz w:val="28"/>
                <w:szCs w:val="28"/>
                <w:rtl/>
              </w:rPr>
              <w:t>الكتب المقررة المطلوبة</w:t>
            </w:r>
          </w:p>
        </w:tc>
        <w:tc>
          <w:tcPr>
            <w:tcW w:w="5713" w:type="dxa"/>
            <w:vAlign w:val="center"/>
          </w:tcPr>
          <w:p w:rsidR="002B468D" w:rsidRPr="00B72C4A" w:rsidRDefault="002B468D" w:rsidP="0022441B">
            <w:pPr>
              <w:pStyle w:val="normal"/>
              <w:rPr>
                <w:rFonts w:ascii="Cambria" w:eastAsia="Cambria" w:hAnsi="Cambria" w:cstheme="minorBidi"/>
                <w:color w:val="000000"/>
                <w:sz w:val="28"/>
                <w:szCs w:val="28"/>
                <w:lang w:bidi="ar-IQ"/>
              </w:rPr>
            </w:pPr>
            <w:r>
              <w:rPr>
                <w:rFonts w:ascii="Cambria" w:eastAsia="Cambria" w:hAnsi="Cambria" w:cstheme="minorBidi" w:hint="cs"/>
                <w:color w:val="000000"/>
                <w:sz w:val="28"/>
                <w:szCs w:val="28"/>
                <w:rtl/>
                <w:lang w:bidi="ar-IQ"/>
              </w:rPr>
              <w:t xml:space="preserve">ملزمة من </w:t>
            </w:r>
            <w:proofErr w:type="spellStart"/>
            <w:r>
              <w:rPr>
                <w:rFonts w:ascii="Cambria" w:eastAsia="Cambria" w:hAnsi="Cambria" w:cstheme="minorBidi" w:hint="cs"/>
                <w:color w:val="000000"/>
                <w:sz w:val="28"/>
                <w:szCs w:val="28"/>
                <w:rtl/>
                <w:lang w:bidi="ar-IQ"/>
              </w:rPr>
              <w:t>اعداد</w:t>
            </w:r>
            <w:proofErr w:type="spellEnd"/>
            <w:r>
              <w:rPr>
                <w:rFonts w:ascii="Cambria" w:eastAsia="Cambria" w:hAnsi="Cambria" w:cstheme="minorBidi" w:hint="cs"/>
                <w:color w:val="000000"/>
                <w:sz w:val="28"/>
                <w:szCs w:val="28"/>
                <w:rtl/>
                <w:lang w:bidi="ar-IQ"/>
              </w:rPr>
              <w:t xml:space="preserve"> مدرس المادة</w:t>
            </w:r>
          </w:p>
        </w:tc>
      </w:tr>
      <w:tr w:rsidR="002B468D" w:rsidRPr="007751E3">
        <w:trPr>
          <w:trHeight w:val="716"/>
          <w:jc w:val="right"/>
        </w:trPr>
        <w:tc>
          <w:tcPr>
            <w:tcW w:w="4007" w:type="dxa"/>
            <w:vAlign w:val="center"/>
          </w:tcPr>
          <w:p w:rsidR="002B468D" w:rsidRPr="007751E3" w:rsidRDefault="002B468D">
            <w:pPr>
              <w:numPr>
                <w:ilvl w:val="0"/>
                <w:numId w:val="4"/>
              </w:numPr>
              <w:rPr>
                <w:rFonts w:ascii="Cambria" w:eastAsia="Cambria" w:hAnsi="Cambria" w:cs="Cambria"/>
                <w:bCs/>
                <w:color w:val="000000"/>
                <w:sz w:val="28"/>
                <w:szCs w:val="28"/>
              </w:rPr>
            </w:pPr>
            <w:r w:rsidRPr="007751E3">
              <w:rPr>
                <w:rFonts w:ascii="Cambria" w:eastAsia="Cambria" w:hAnsi="Cambria"/>
                <w:bCs/>
                <w:color w:val="000000"/>
                <w:sz w:val="28"/>
                <w:szCs w:val="28"/>
                <w:rtl/>
              </w:rPr>
              <w:t xml:space="preserve">المراجع الرئيسة </w:t>
            </w:r>
            <w:r w:rsidRPr="007751E3">
              <w:rPr>
                <w:rFonts w:ascii="Cambria" w:eastAsia="Cambria" w:hAnsi="Cambria" w:cs="Cambria"/>
                <w:bCs/>
                <w:color w:val="000000"/>
                <w:sz w:val="28"/>
                <w:szCs w:val="28"/>
                <w:rtl/>
              </w:rPr>
              <w:t>(</w:t>
            </w:r>
            <w:r w:rsidRPr="007751E3">
              <w:rPr>
                <w:rFonts w:ascii="Cambria" w:eastAsia="Cambria" w:hAnsi="Cambria"/>
                <w:bCs/>
                <w:color w:val="000000"/>
                <w:sz w:val="28"/>
                <w:szCs w:val="28"/>
                <w:rtl/>
              </w:rPr>
              <w:t>المصادر</w:t>
            </w:r>
            <w:r w:rsidRPr="007751E3">
              <w:rPr>
                <w:rFonts w:ascii="Cambria" w:eastAsia="Cambria" w:hAnsi="Cambria" w:cs="Cambria"/>
                <w:bCs/>
                <w:color w:val="000000"/>
                <w:sz w:val="28"/>
                <w:szCs w:val="28"/>
                <w:rtl/>
              </w:rPr>
              <w:t>)</w:t>
            </w:r>
          </w:p>
        </w:tc>
        <w:tc>
          <w:tcPr>
            <w:tcW w:w="5713" w:type="dxa"/>
            <w:vAlign w:val="center"/>
          </w:tcPr>
          <w:p w:rsidR="002B468D" w:rsidRPr="00B72C4A" w:rsidRDefault="002B468D" w:rsidP="0022441B">
            <w:pPr>
              <w:pStyle w:val="normal"/>
              <w:numPr>
                <w:ilvl w:val="0"/>
                <w:numId w:val="8"/>
              </w:numPr>
              <w:ind w:left="34" w:hanging="34"/>
              <w:rPr>
                <w:rFonts w:ascii="Cambria" w:eastAsia="Cambria" w:hAnsi="Cambria" w:cs="Cambria"/>
                <w:b/>
                <w:bCs/>
                <w:color w:val="000000"/>
                <w:sz w:val="26"/>
                <w:szCs w:val="26"/>
              </w:rPr>
            </w:pPr>
            <w:r w:rsidRPr="00B72C4A">
              <w:rPr>
                <w:rFonts w:ascii="Cambria" w:eastAsia="Cambria" w:hAnsi="Cambria" w:hint="cs"/>
                <w:b/>
                <w:bCs/>
                <w:color w:val="000000"/>
                <w:sz w:val="26"/>
                <w:szCs w:val="26"/>
                <w:rtl/>
              </w:rPr>
              <w:t xml:space="preserve"> تعليم اللغة الانكليزية في مجال </w:t>
            </w:r>
            <w:proofErr w:type="spellStart"/>
            <w:r w:rsidRPr="00B72C4A">
              <w:rPr>
                <w:rFonts w:ascii="Cambria" w:eastAsia="Cambria" w:hAnsi="Cambria" w:hint="cs"/>
                <w:b/>
                <w:bCs/>
                <w:color w:val="000000"/>
                <w:sz w:val="26"/>
                <w:szCs w:val="26"/>
                <w:rtl/>
              </w:rPr>
              <w:t>الاعلام</w:t>
            </w:r>
            <w:proofErr w:type="spellEnd"/>
            <w:r w:rsidRPr="00B72C4A">
              <w:rPr>
                <w:rFonts w:ascii="Cambria" w:eastAsia="Cambria" w:hAnsi="Cambria" w:hint="cs"/>
                <w:b/>
                <w:bCs/>
                <w:color w:val="000000"/>
                <w:sz w:val="26"/>
                <w:szCs w:val="26"/>
                <w:rtl/>
              </w:rPr>
              <w:t>.</w:t>
            </w:r>
          </w:p>
          <w:p w:rsidR="002B468D" w:rsidRDefault="002B468D" w:rsidP="0022441B">
            <w:pPr>
              <w:pStyle w:val="normal"/>
              <w:numPr>
                <w:ilvl w:val="0"/>
                <w:numId w:val="8"/>
              </w:numPr>
              <w:ind w:left="360"/>
              <w:rPr>
                <w:rFonts w:ascii="Cambria" w:eastAsia="Cambria" w:hAnsi="Cambria" w:cs="Cambria"/>
                <w:color w:val="000000"/>
                <w:sz w:val="28"/>
                <w:szCs w:val="28"/>
              </w:rPr>
            </w:pPr>
            <w:r w:rsidRPr="00B72C4A">
              <w:rPr>
                <w:rFonts w:ascii="Cambria" w:eastAsia="Cambria" w:hAnsi="Cambria" w:hint="cs"/>
                <w:b/>
                <w:bCs/>
                <w:color w:val="000000"/>
                <w:sz w:val="26"/>
                <w:szCs w:val="26"/>
                <w:rtl/>
              </w:rPr>
              <w:t xml:space="preserve">اللغة الانكليزية في </w:t>
            </w:r>
            <w:proofErr w:type="spellStart"/>
            <w:r w:rsidRPr="00B72C4A">
              <w:rPr>
                <w:rFonts w:ascii="Cambria" w:eastAsia="Cambria" w:hAnsi="Cambria" w:hint="cs"/>
                <w:b/>
                <w:bCs/>
                <w:color w:val="000000"/>
                <w:sz w:val="26"/>
                <w:szCs w:val="26"/>
                <w:rtl/>
              </w:rPr>
              <w:t>الاعلام</w:t>
            </w:r>
            <w:proofErr w:type="spellEnd"/>
            <w:r w:rsidRPr="00B72C4A">
              <w:rPr>
                <w:rFonts w:ascii="Cambria" w:eastAsia="Cambria" w:hAnsi="Cambria" w:hint="cs"/>
                <w:b/>
                <w:bCs/>
                <w:color w:val="000000"/>
                <w:sz w:val="26"/>
                <w:szCs w:val="26"/>
                <w:rtl/>
              </w:rPr>
              <w:t xml:space="preserve"> الجماهيري ، الدكتور نبيل محمد علي.</w:t>
            </w:r>
          </w:p>
          <w:p w:rsidR="002B468D" w:rsidRDefault="002B468D" w:rsidP="0022441B">
            <w:pPr>
              <w:pStyle w:val="normal"/>
              <w:numPr>
                <w:ilvl w:val="0"/>
                <w:numId w:val="8"/>
              </w:numPr>
              <w:ind w:left="360"/>
              <w:rPr>
                <w:rFonts w:ascii="Cambria" w:eastAsia="Cambria" w:hAnsi="Cambria" w:cs="Cambria"/>
                <w:color w:val="000000"/>
                <w:sz w:val="28"/>
                <w:szCs w:val="28"/>
              </w:rPr>
            </w:pPr>
            <w:r>
              <w:rPr>
                <w:rFonts w:ascii="Cambria" w:eastAsia="Cambria" w:hAnsi="Cambria" w:hint="cs"/>
                <w:color w:val="000000"/>
                <w:sz w:val="28"/>
                <w:szCs w:val="28"/>
                <w:rtl/>
              </w:rPr>
              <w:t xml:space="preserve">كورس في اللغة الانكليزية (الطريق الجديد) </w:t>
            </w:r>
            <w:proofErr w:type="spellStart"/>
            <w:r>
              <w:rPr>
                <w:rFonts w:ascii="Cambria" w:eastAsia="Cambria" w:hAnsi="Cambria" w:hint="cs"/>
                <w:color w:val="000000"/>
                <w:sz w:val="28"/>
                <w:szCs w:val="28"/>
                <w:rtl/>
              </w:rPr>
              <w:t>جوليا</w:t>
            </w:r>
            <w:proofErr w:type="spellEnd"/>
            <w:r>
              <w:rPr>
                <w:rFonts w:ascii="Cambria" w:eastAsia="Cambria" w:hAnsi="Cambria" w:hint="cs"/>
                <w:color w:val="000000"/>
                <w:sz w:val="28"/>
                <w:szCs w:val="28"/>
                <w:rtl/>
              </w:rPr>
              <w:t xml:space="preserve"> ستار </w:t>
            </w:r>
            <w:proofErr w:type="spellStart"/>
            <w:r>
              <w:rPr>
                <w:rFonts w:ascii="Cambria" w:eastAsia="Cambria" w:hAnsi="Cambria" w:hint="cs"/>
                <w:color w:val="000000"/>
                <w:sz w:val="28"/>
                <w:szCs w:val="28"/>
                <w:rtl/>
              </w:rPr>
              <w:t>كدل</w:t>
            </w:r>
            <w:proofErr w:type="spellEnd"/>
            <w:r>
              <w:rPr>
                <w:rFonts w:ascii="Cambria" w:eastAsia="Cambria" w:hAnsi="Cambria" w:hint="cs"/>
                <w:color w:val="000000"/>
                <w:sz w:val="28"/>
                <w:szCs w:val="28"/>
                <w:rtl/>
              </w:rPr>
              <w:t xml:space="preserve"> (</w:t>
            </w:r>
            <w:proofErr w:type="spellStart"/>
            <w:r>
              <w:rPr>
                <w:rFonts w:ascii="Cambria" w:eastAsia="Cambria" w:hAnsi="Cambria" w:hint="cs"/>
                <w:color w:val="000000"/>
                <w:sz w:val="28"/>
                <w:szCs w:val="28"/>
                <w:rtl/>
              </w:rPr>
              <w:t>اكسفورد</w:t>
            </w:r>
            <w:proofErr w:type="spellEnd"/>
            <w:r>
              <w:rPr>
                <w:rFonts w:ascii="Cambria" w:eastAsia="Cambria" w:hAnsi="Cambria" w:hint="cs"/>
                <w:color w:val="000000"/>
                <w:sz w:val="28"/>
                <w:szCs w:val="28"/>
                <w:rtl/>
              </w:rPr>
              <w:t>).</w:t>
            </w:r>
          </w:p>
        </w:tc>
      </w:tr>
      <w:tr w:rsidR="002B468D" w:rsidRPr="007751E3">
        <w:trPr>
          <w:trHeight w:val="1247"/>
          <w:jc w:val="right"/>
        </w:trPr>
        <w:tc>
          <w:tcPr>
            <w:tcW w:w="4007" w:type="dxa"/>
            <w:vAlign w:val="center"/>
          </w:tcPr>
          <w:p w:rsidR="002B468D" w:rsidRPr="007751E3" w:rsidRDefault="003B3F6F" w:rsidP="003B3F6F">
            <w:pPr>
              <w:rPr>
                <w:rFonts w:ascii="Cambria" w:eastAsia="Cambria" w:hAnsi="Cambria" w:cs="Cambria"/>
                <w:bCs/>
                <w:color w:val="000000"/>
                <w:sz w:val="28"/>
                <w:szCs w:val="28"/>
              </w:rPr>
            </w:pPr>
            <w:r>
              <w:rPr>
                <w:rFonts w:ascii="Cambria" w:eastAsia="Cambria" w:hAnsi="Cambria"/>
                <w:bCs/>
                <w:color w:val="000000"/>
                <w:sz w:val="28"/>
                <w:szCs w:val="28"/>
              </w:rPr>
              <w:t>(3</w:t>
            </w:r>
            <w:r w:rsidR="002B468D" w:rsidRPr="007751E3">
              <w:rPr>
                <w:rFonts w:ascii="Cambria" w:eastAsia="Cambria" w:hAnsi="Cambria"/>
                <w:bCs/>
                <w:color w:val="000000"/>
                <w:sz w:val="28"/>
                <w:szCs w:val="28"/>
                <w:rtl/>
              </w:rPr>
              <w:t xml:space="preserve">الكتب والمراجع التي يوصى بها </w:t>
            </w:r>
            <w:r w:rsidR="002B468D" w:rsidRPr="007751E3">
              <w:rPr>
                <w:rFonts w:ascii="Cambria" w:eastAsia="Cambria" w:hAnsi="Cambria" w:cs="Cambria"/>
                <w:bCs/>
                <w:color w:val="000000"/>
                <w:sz w:val="28"/>
                <w:szCs w:val="28"/>
                <w:rtl/>
              </w:rPr>
              <w:t>(</w:t>
            </w:r>
            <w:r w:rsidR="002B468D" w:rsidRPr="007751E3">
              <w:rPr>
                <w:rFonts w:ascii="Cambria" w:eastAsia="Cambria" w:hAnsi="Cambria"/>
                <w:bCs/>
                <w:color w:val="000000"/>
                <w:sz w:val="28"/>
                <w:szCs w:val="28"/>
                <w:rtl/>
              </w:rPr>
              <w:t>المجلات العلمية ،التقارير ،</w:t>
            </w:r>
            <w:r w:rsidR="002B468D" w:rsidRPr="007751E3">
              <w:rPr>
                <w:rFonts w:ascii="Cambria" w:eastAsia="Cambria" w:hAnsi="Cambria" w:cs="Cambria"/>
                <w:bCs/>
                <w:color w:val="000000"/>
                <w:sz w:val="28"/>
                <w:szCs w:val="28"/>
                <w:rtl/>
              </w:rPr>
              <w:t xml:space="preserve">.....) </w:t>
            </w:r>
          </w:p>
        </w:tc>
        <w:tc>
          <w:tcPr>
            <w:tcW w:w="5713" w:type="dxa"/>
            <w:vAlign w:val="center"/>
          </w:tcPr>
          <w:p w:rsidR="002B468D" w:rsidRDefault="002B468D" w:rsidP="0022441B">
            <w:pPr>
              <w:pStyle w:val="normal"/>
              <w:numPr>
                <w:ilvl w:val="0"/>
                <w:numId w:val="9"/>
              </w:numPr>
              <w:ind w:left="360"/>
              <w:rPr>
                <w:rFonts w:ascii="Cambria" w:eastAsia="Cambria" w:hAnsi="Cambria" w:cs="Cambria"/>
                <w:color w:val="000000"/>
                <w:sz w:val="28"/>
                <w:szCs w:val="28"/>
              </w:rPr>
            </w:pPr>
            <w:r>
              <w:rPr>
                <w:rFonts w:ascii="Cambria" w:eastAsia="Cambria" w:hAnsi="Cambria" w:hint="cs"/>
                <w:color w:val="000000"/>
                <w:sz w:val="28"/>
                <w:szCs w:val="28"/>
                <w:rtl/>
              </w:rPr>
              <w:t xml:space="preserve">مراجعة سريعة في قواعد اللغة الانكليزية جين </w:t>
            </w:r>
            <w:proofErr w:type="spellStart"/>
            <w:r>
              <w:rPr>
                <w:rFonts w:ascii="Cambria" w:eastAsia="Cambria" w:hAnsi="Cambria" w:hint="cs"/>
                <w:color w:val="000000"/>
                <w:sz w:val="28"/>
                <w:szCs w:val="28"/>
                <w:rtl/>
              </w:rPr>
              <w:t>برانسكاس</w:t>
            </w:r>
            <w:proofErr w:type="spellEnd"/>
            <w:r>
              <w:rPr>
                <w:rFonts w:ascii="Cambria" w:eastAsia="Cambria" w:hAnsi="Cambria" w:hint="cs"/>
                <w:color w:val="000000"/>
                <w:sz w:val="28"/>
                <w:szCs w:val="28"/>
                <w:rtl/>
              </w:rPr>
              <w:t>.</w:t>
            </w:r>
          </w:p>
          <w:p w:rsidR="002B468D" w:rsidRDefault="002B468D" w:rsidP="0022441B">
            <w:pPr>
              <w:pStyle w:val="normal"/>
              <w:ind w:left="360"/>
              <w:rPr>
                <w:rFonts w:ascii="Cambria" w:eastAsia="Cambria" w:hAnsi="Cambria" w:cs="Cambria"/>
                <w:color w:val="000000"/>
                <w:sz w:val="28"/>
                <w:szCs w:val="28"/>
              </w:rPr>
            </w:pPr>
            <w:r>
              <w:rPr>
                <w:rFonts w:ascii="Cambria" w:eastAsia="Cambria" w:hAnsi="Cambria" w:cs="Cambria"/>
                <w:color w:val="000000"/>
                <w:sz w:val="28"/>
                <w:szCs w:val="28"/>
              </w:rPr>
              <w:t xml:space="preserve"> Rapid Review of English Grammar, Jean </w:t>
            </w:r>
            <w:proofErr w:type="spellStart"/>
            <w:r>
              <w:rPr>
                <w:rFonts w:ascii="Cambria" w:eastAsia="Cambria" w:hAnsi="Cambria" w:cs="Cambria"/>
                <w:color w:val="000000"/>
                <w:sz w:val="28"/>
                <w:szCs w:val="28"/>
              </w:rPr>
              <w:t>Praniskas</w:t>
            </w:r>
            <w:proofErr w:type="spellEnd"/>
            <w:r>
              <w:rPr>
                <w:rFonts w:ascii="Cambria" w:eastAsia="Cambria" w:hAnsi="Cambria" w:cs="Cambria"/>
                <w:color w:val="000000"/>
                <w:sz w:val="28"/>
                <w:szCs w:val="28"/>
              </w:rPr>
              <w:t>, 1974,2</w:t>
            </w:r>
            <w:r w:rsidRPr="00D0071B">
              <w:rPr>
                <w:rFonts w:ascii="Cambria" w:eastAsia="Cambria" w:hAnsi="Cambria" w:cs="Cambria"/>
                <w:color w:val="000000"/>
                <w:sz w:val="28"/>
                <w:szCs w:val="28"/>
                <w:vertAlign w:val="superscript"/>
              </w:rPr>
              <w:t>nd</w:t>
            </w:r>
            <w:r>
              <w:rPr>
                <w:rFonts w:ascii="Cambria" w:eastAsia="Cambria" w:hAnsi="Cambria" w:cs="Cambria"/>
                <w:color w:val="000000"/>
                <w:sz w:val="28"/>
                <w:szCs w:val="28"/>
              </w:rPr>
              <w:t xml:space="preserve"> edition. </w:t>
            </w:r>
          </w:p>
          <w:p w:rsidR="002B468D" w:rsidRPr="00D0071B" w:rsidRDefault="002B468D" w:rsidP="0022441B">
            <w:pPr>
              <w:pStyle w:val="normal"/>
              <w:numPr>
                <w:ilvl w:val="0"/>
                <w:numId w:val="9"/>
              </w:numPr>
              <w:ind w:left="360"/>
              <w:rPr>
                <w:rFonts w:ascii="Cambria" w:eastAsia="Cambria" w:hAnsi="Cambria" w:cs="Cambria"/>
                <w:color w:val="000000"/>
                <w:sz w:val="28"/>
                <w:szCs w:val="28"/>
              </w:rPr>
            </w:pPr>
            <w:r>
              <w:rPr>
                <w:rFonts w:ascii="Cambria" w:eastAsia="Cambria" w:hAnsi="Cambria" w:hint="cs"/>
                <w:color w:val="000000"/>
                <w:sz w:val="28"/>
                <w:szCs w:val="28"/>
                <w:rtl/>
              </w:rPr>
              <w:t>تطوير المهارات</w:t>
            </w:r>
          </w:p>
          <w:p w:rsidR="002B468D" w:rsidRDefault="002B468D" w:rsidP="0022441B">
            <w:pPr>
              <w:pStyle w:val="normal"/>
              <w:ind w:left="360"/>
              <w:rPr>
                <w:rFonts w:ascii="Cambria" w:eastAsia="Cambria" w:hAnsi="Cambria" w:cs="Cambria"/>
                <w:color w:val="000000"/>
                <w:sz w:val="28"/>
                <w:szCs w:val="28"/>
              </w:rPr>
            </w:pPr>
            <w:r>
              <w:rPr>
                <w:rFonts w:ascii="Cambria" w:eastAsia="Cambria" w:hAnsi="Cambria" w:cs="Cambria"/>
                <w:color w:val="000000"/>
                <w:sz w:val="28"/>
                <w:szCs w:val="28"/>
              </w:rPr>
              <w:t xml:space="preserve"> Developing skills, L.G. Alexander, 1972,printed by William &amp; Sons Great Britain.</w:t>
            </w:r>
          </w:p>
        </w:tc>
      </w:tr>
      <w:tr w:rsidR="008E7656" w:rsidRPr="007751E3">
        <w:trPr>
          <w:trHeight w:val="1247"/>
          <w:jc w:val="right"/>
        </w:trPr>
        <w:tc>
          <w:tcPr>
            <w:tcW w:w="4007" w:type="dxa"/>
            <w:vAlign w:val="center"/>
          </w:tcPr>
          <w:p w:rsidR="008E7656" w:rsidRPr="007751E3" w:rsidRDefault="003B3F6F" w:rsidP="003B3F6F">
            <w:pPr>
              <w:rPr>
                <w:rFonts w:ascii="Cambria" w:eastAsia="Cambria" w:hAnsi="Cambria" w:cs="Cambria"/>
                <w:bCs/>
                <w:color w:val="000000"/>
                <w:sz w:val="28"/>
                <w:szCs w:val="28"/>
              </w:rPr>
            </w:pPr>
            <w:r>
              <w:rPr>
                <w:rFonts w:ascii="Cambria" w:eastAsia="Cambria" w:hAnsi="Cambria"/>
                <w:bCs/>
                <w:color w:val="000000"/>
                <w:sz w:val="28"/>
                <w:szCs w:val="28"/>
              </w:rPr>
              <w:t>(4</w:t>
            </w:r>
            <w:r w:rsidR="009B2CBF" w:rsidRPr="007751E3">
              <w:rPr>
                <w:rFonts w:ascii="Cambria" w:eastAsia="Cambria" w:hAnsi="Cambria"/>
                <w:bCs/>
                <w:color w:val="000000"/>
                <w:sz w:val="28"/>
                <w:szCs w:val="28"/>
                <w:rtl/>
              </w:rPr>
              <w:t>المراجع الالكترونية ،مواقع الانترنيت ،</w:t>
            </w:r>
            <w:r w:rsidR="009B2CBF" w:rsidRPr="007751E3">
              <w:rPr>
                <w:rFonts w:ascii="Cambria" w:eastAsia="Cambria" w:hAnsi="Cambria" w:cs="Cambria"/>
                <w:bCs/>
                <w:color w:val="000000"/>
                <w:sz w:val="28"/>
                <w:szCs w:val="28"/>
                <w:rtl/>
              </w:rPr>
              <w:t>.....</w:t>
            </w:r>
          </w:p>
        </w:tc>
        <w:tc>
          <w:tcPr>
            <w:tcW w:w="5713" w:type="dxa"/>
            <w:vAlign w:val="center"/>
          </w:tcPr>
          <w:p w:rsidR="008E7656" w:rsidRPr="007751E3" w:rsidRDefault="008E7656">
            <w:pPr>
              <w:rPr>
                <w:rFonts w:ascii="Cambria" w:eastAsia="Cambria" w:hAnsi="Cambria" w:cs="Cambria"/>
                <w:bCs/>
                <w:color w:val="000000"/>
                <w:sz w:val="28"/>
                <w:szCs w:val="28"/>
              </w:rPr>
            </w:pPr>
          </w:p>
        </w:tc>
      </w:tr>
    </w:tbl>
    <w:p w:rsidR="008E7656" w:rsidRPr="007751E3" w:rsidRDefault="008E7656">
      <w:pPr>
        <w:rPr>
          <w:bCs/>
        </w:rPr>
      </w:pPr>
    </w:p>
    <w:p w:rsidR="008E7656" w:rsidRPr="007751E3" w:rsidRDefault="008E7656">
      <w:pPr>
        <w:rPr>
          <w:bCs/>
        </w:rPr>
      </w:pPr>
    </w:p>
    <w:tbl>
      <w:tblPr>
        <w:tblStyle w:val="ab"/>
        <w:bidiVisual/>
        <w:tblW w:w="9720" w:type="dxa"/>
        <w:jc w:val="right"/>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tblPr>
      <w:tblGrid>
        <w:gridCol w:w="9720"/>
      </w:tblGrid>
      <w:tr w:rsidR="008E7656" w:rsidRPr="007751E3">
        <w:trPr>
          <w:trHeight w:val="419"/>
          <w:jc w:val="right"/>
        </w:trPr>
        <w:tc>
          <w:tcPr>
            <w:tcW w:w="9720" w:type="dxa"/>
            <w:vAlign w:val="center"/>
          </w:tcPr>
          <w:p w:rsidR="008E7656" w:rsidRPr="007751E3" w:rsidRDefault="009B2CBF">
            <w:pPr>
              <w:numPr>
                <w:ilvl w:val="0"/>
                <w:numId w:val="2"/>
              </w:numPr>
              <w:tabs>
                <w:tab w:val="left" w:pos="507"/>
              </w:tabs>
              <w:rPr>
                <w:rFonts w:ascii="Cambria" w:eastAsia="Cambria" w:hAnsi="Cambria" w:cs="Cambria"/>
                <w:bCs/>
                <w:color w:val="000000"/>
                <w:sz w:val="28"/>
                <w:szCs w:val="28"/>
              </w:rPr>
            </w:pPr>
            <w:r w:rsidRPr="007751E3">
              <w:rPr>
                <w:rFonts w:ascii="Cambria" w:eastAsia="Cambria" w:hAnsi="Cambria"/>
                <w:bCs/>
                <w:color w:val="000000"/>
                <w:sz w:val="28"/>
                <w:szCs w:val="28"/>
                <w:rtl/>
              </w:rPr>
              <w:t>خطة تطوير المقرر الدراسي</w:t>
            </w:r>
          </w:p>
        </w:tc>
      </w:tr>
      <w:tr w:rsidR="008E7656" w:rsidRPr="007751E3">
        <w:trPr>
          <w:trHeight w:val="1505"/>
          <w:jc w:val="right"/>
        </w:trPr>
        <w:tc>
          <w:tcPr>
            <w:tcW w:w="9720" w:type="dxa"/>
            <w:vAlign w:val="center"/>
          </w:tcPr>
          <w:p w:rsidR="008E7656" w:rsidRDefault="00CF79E9" w:rsidP="007751E3">
            <w:pPr>
              <w:shd w:val="clear" w:color="auto" w:fill="FFFFFF"/>
              <w:rPr>
                <w:rFonts w:ascii="Cambria" w:eastAsia="Cambria" w:hAnsi="Cambria"/>
                <w:bCs/>
                <w:color w:val="000000"/>
                <w:sz w:val="28"/>
                <w:szCs w:val="28"/>
                <w:rtl/>
              </w:rPr>
            </w:pPr>
            <w:r>
              <w:rPr>
                <w:rFonts w:ascii="Cambria" w:eastAsia="Cambria" w:hAnsi="Cambria" w:hint="cs"/>
                <w:bCs/>
                <w:color w:val="000000"/>
                <w:sz w:val="28"/>
                <w:szCs w:val="28"/>
                <w:rtl/>
              </w:rPr>
              <w:t xml:space="preserve">الاطلاع على كل </w:t>
            </w:r>
            <w:proofErr w:type="spellStart"/>
            <w:r>
              <w:rPr>
                <w:rFonts w:ascii="Cambria" w:eastAsia="Cambria" w:hAnsi="Cambria" w:hint="cs"/>
                <w:bCs/>
                <w:color w:val="000000"/>
                <w:sz w:val="28"/>
                <w:szCs w:val="28"/>
                <w:rtl/>
              </w:rPr>
              <w:t>ماهو</w:t>
            </w:r>
            <w:proofErr w:type="spellEnd"/>
            <w:r>
              <w:rPr>
                <w:rFonts w:ascii="Cambria" w:eastAsia="Cambria" w:hAnsi="Cambria" w:hint="cs"/>
                <w:bCs/>
                <w:color w:val="000000"/>
                <w:sz w:val="28"/>
                <w:szCs w:val="28"/>
                <w:rtl/>
              </w:rPr>
              <w:t xml:space="preserve"> جديد في مجال الاعلام باللغة الانكليزية</w:t>
            </w:r>
          </w:p>
          <w:p w:rsidR="00CF79E9" w:rsidRPr="00CF79E9" w:rsidRDefault="00CF79E9" w:rsidP="007751E3">
            <w:pPr>
              <w:shd w:val="clear" w:color="auto" w:fill="FFFFFF"/>
              <w:rPr>
                <w:rFonts w:ascii="Cambria" w:eastAsia="Cambria" w:hAnsi="Cambria"/>
                <w:bCs/>
                <w:color w:val="000000"/>
                <w:sz w:val="28"/>
                <w:szCs w:val="28"/>
              </w:rPr>
            </w:pPr>
            <w:r>
              <w:rPr>
                <w:rFonts w:ascii="Cambria" w:eastAsia="Cambria" w:hAnsi="Cambria" w:hint="cs"/>
                <w:bCs/>
                <w:color w:val="000000"/>
                <w:sz w:val="28"/>
                <w:szCs w:val="28"/>
                <w:rtl/>
              </w:rPr>
              <w:t xml:space="preserve">تحديث </w:t>
            </w:r>
            <w:proofErr w:type="spellStart"/>
            <w:r>
              <w:rPr>
                <w:rFonts w:ascii="Cambria" w:eastAsia="Cambria" w:hAnsi="Cambria" w:hint="cs"/>
                <w:bCs/>
                <w:color w:val="000000"/>
                <w:sz w:val="28"/>
                <w:szCs w:val="28"/>
                <w:rtl/>
              </w:rPr>
              <w:t>الماحضرات</w:t>
            </w:r>
            <w:proofErr w:type="spellEnd"/>
            <w:r>
              <w:rPr>
                <w:rFonts w:ascii="Cambria" w:eastAsia="Cambria" w:hAnsi="Cambria" w:hint="cs"/>
                <w:bCs/>
                <w:color w:val="000000"/>
                <w:sz w:val="28"/>
                <w:szCs w:val="28"/>
                <w:rtl/>
              </w:rPr>
              <w:t xml:space="preserve"> بما </w:t>
            </w:r>
            <w:proofErr w:type="spellStart"/>
            <w:r>
              <w:rPr>
                <w:rFonts w:ascii="Cambria" w:eastAsia="Cambria" w:hAnsi="Cambria" w:hint="cs"/>
                <w:bCs/>
                <w:color w:val="000000"/>
                <w:sz w:val="28"/>
                <w:szCs w:val="28"/>
                <w:rtl/>
              </w:rPr>
              <w:t>يتلائم</w:t>
            </w:r>
            <w:proofErr w:type="spellEnd"/>
            <w:r>
              <w:rPr>
                <w:rFonts w:ascii="Cambria" w:eastAsia="Cambria" w:hAnsi="Cambria" w:hint="cs"/>
                <w:bCs/>
                <w:color w:val="000000"/>
                <w:sz w:val="28"/>
                <w:szCs w:val="28"/>
                <w:rtl/>
              </w:rPr>
              <w:t xml:space="preserve"> مع كل </w:t>
            </w:r>
            <w:proofErr w:type="spellStart"/>
            <w:r>
              <w:rPr>
                <w:rFonts w:ascii="Cambria" w:eastAsia="Cambria" w:hAnsi="Cambria" w:hint="cs"/>
                <w:bCs/>
                <w:color w:val="000000"/>
                <w:sz w:val="28"/>
                <w:szCs w:val="28"/>
                <w:rtl/>
              </w:rPr>
              <w:t>ماهو</w:t>
            </w:r>
            <w:proofErr w:type="spellEnd"/>
            <w:r>
              <w:rPr>
                <w:rFonts w:ascii="Cambria" w:eastAsia="Cambria" w:hAnsi="Cambria" w:hint="cs"/>
                <w:bCs/>
                <w:color w:val="000000"/>
                <w:sz w:val="28"/>
                <w:szCs w:val="28"/>
                <w:rtl/>
              </w:rPr>
              <w:t xml:space="preserve"> جديد</w:t>
            </w:r>
          </w:p>
        </w:tc>
      </w:tr>
    </w:tbl>
    <w:p w:rsidR="008E7656" w:rsidRPr="007751E3" w:rsidRDefault="008E7656">
      <w:pPr>
        <w:spacing w:after="240" w:line="276" w:lineRule="auto"/>
        <w:rPr>
          <w:bCs/>
          <w:sz w:val="24"/>
          <w:szCs w:val="24"/>
        </w:rPr>
      </w:pPr>
    </w:p>
    <w:sectPr w:rsidR="008E7656" w:rsidRPr="007751E3" w:rsidSect="00505DF0">
      <w:footerReference w:type="default" r:id="rId8"/>
      <w:pgSz w:w="11906" w:h="16838"/>
      <w:pgMar w:top="992" w:right="1797" w:bottom="1559" w:left="179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E5E" w:rsidRDefault="004D4E5E">
      <w:r>
        <w:separator/>
      </w:r>
    </w:p>
  </w:endnote>
  <w:endnote w:type="continuationSeparator" w:id="0">
    <w:p w:rsidR="004D4E5E" w:rsidRDefault="004D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Arabic">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CBF" w:rsidRDefault="009B2CBF">
    <w:pPr>
      <w:widowControl w:val="0"/>
      <w:pBdr>
        <w:top w:val="nil"/>
        <w:left w:val="nil"/>
        <w:bottom w:val="nil"/>
        <w:right w:val="nil"/>
        <w:between w:val="nil"/>
      </w:pBdr>
      <w:spacing w:line="276" w:lineRule="auto"/>
      <w:rPr>
        <w:sz w:val="24"/>
        <w:szCs w:val="24"/>
      </w:rPr>
    </w:pPr>
  </w:p>
  <w:tbl>
    <w:tblPr>
      <w:tblStyle w:val="ac"/>
      <w:tblpPr w:leftFromText="187" w:rightFromText="187" w:vertAnchor="text" w:tblpY="1"/>
      <w:bidiVisual/>
      <w:tblW w:w="9756" w:type="dxa"/>
      <w:jc w:val="right"/>
      <w:tblInd w:w="0" w:type="dxa"/>
      <w:tblLayout w:type="fixed"/>
      <w:tblLook w:val="0000"/>
    </w:tblPr>
    <w:tblGrid>
      <w:gridCol w:w="4304"/>
      <w:gridCol w:w="1148"/>
      <w:gridCol w:w="4304"/>
    </w:tblGrid>
    <w:tr w:rsidR="009B2CBF">
      <w:trPr>
        <w:cantSplit/>
        <w:trHeight w:val="151"/>
        <w:jc w:val="right"/>
      </w:trPr>
      <w:tc>
        <w:tcPr>
          <w:tcW w:w="4304" w:type="dxa"/>
          <w:tcBorders>
            <w:bottom w:val="single" w:sz="4" w:space="0" w:color="4F81BD"/>
          </w:tcBorders>
        </w:tcPr>
        <w:p w:rsidR="009B2CBF" w:rsidRDefault="009B2CBF">
          <w:pPr>
            <w:pBdr>
              <w:top w:val="nil"/>
              <w:left w:val="nil"/>
              <w:bottom w:val="nil"/>
              <w:right w:val="nil"/>
              <w:between w:val="nil"/>
            </w:pBdr>
            <w:tabs>
              <w:tab w:val="center" w:pos="4153"/>
              <w:tab w:val="right" w:pos="8306"/>
            </w:tabs>
            <w:rPr>
              <w:rFonts w:ascii="Cambria" w:eastAsia="Cambria" w:hAnsi="Cambria" w:cs="Cambria"/>
              <w:color w:val="000000"/>
              <w:sz w:val="26"/>
              <w:szCs w:val="26"/>
            </w:rPr>
          </w:pPr>
        </w:p>
      </w:tc>
      <w:tc>
        <w:tcPr>
          <w:tcW w:w="1148" w:type="dxa"/>
          <w:vMerge w:val="restart"/>
          <w:vAlign w:val="center"/>
        </w:tcPr>
        <w:p w:rsidR="009B2CBF" w:rsidRDefault="009B2CBF">
          <w:pPr>
            <w:pBdr>
              <w:top w:val="nil"/>
              <w:left w:val="nil"/>
              <w:bottom w:val="nil"/>
              <w:right w:val="nil"/>
              <w:between w:val="nil"/>
            </w:pBdr>
            <w:rPr>
              <w:rFonts w:ascii="Cambria" w:eastAsia="Cambria" w:hAnsi="Cambria" w:cs="Cambria"/>
              <w:color w:val="000000"/>
              <w:sz w:val="28"/>
              <w:szCs w:val="28"/>
            </w:rPr>
          </w:pPr>
          <w:r>
            <w:rPr>
              <w:rFonts w:ascii="Cambria" w:eastAsia="Cambria" w:hAnsi="Cambria"/>
              <w:b/>
              <w:color w:val="000000"/>
              <w:sz w:val="28"/>
              <w:szCs w:val="28"/>
              <w:rtl/>
            </w:rPr>
            <w:t xml:space="preserve">الصفحة </w:t>
          </w:r>
          <w:r w:rsidR="00505DF0">
            <w:rPr>
              <w:rFonts w:ascii="Calibri" w:eastAsia="Calibri" w:hAnsi="Calibri" w:cs="Calibri"/>
              <w:color w:val="000000"/>
              <w:sz w:val="28"/>
              <w:szCs w:val="28"/>
            </w:rPr>
            <w:fldChar w:fldCharType="begin"/>
          </w:r>
          <w:r>
            <w:rPr>
              <w:rFonts w:ascii="Calibri" w:eastAsia="Calibri" w:hAnsi="Calibri" w:cs="Calibri"/>
              <w:color w:val="000000"/>
              <w:sz w:val="28"/>
              <w:szCs w:val="28"/>
            </w:rPr>
            <w:instrText>PAGE</w:instrText>
          </w:r>
          <w:r w:rsidR="00505DF0">
            <w:rPr>
              <w:rFonts w:ascii="Calibri" w:eastAsia="Calibri" w:hAnsi="Calibri" w:cs="Calibri"/>
              <w:color w:val="000000"/>
              <w:sz w:val="28"/>
              <w:szCs w:val="28"/>
            </w:rPr>
            <w:fldChar w:fldCharType="separate"/>
          </w:r>
          <w:r w:rsidR="00B32D92">
            <w:rPr>
              <w:rFonts w:ascii="Calibri" w:eastAsia="Calibri" w:hAnsi="Calibri"/>
              <w:noProof/>
              <w:color w:val="000000"/>
              <w:sz w:val="28"/>
              <w:szCs w:val="28"/>
              <w:rtl/>
            </w:rPr>
            <w:t>1</w:t>
          </w:r>
          <w:r w:rsidR="00505DF0">
            <w:rPr>
              <w:rFonts w:ascii="Calibri" w:eastAsia="Calibri" w:hAnsi="Calibri" w:cs="Calibri"/>
              <w:color w:val="000000"/>
              <w:sz w:val="28"/>
              <w:szCs w:val="28"/>
            </w:rPr>
            <w:fldChar w:fldCharType="end"/>
          </w:r>
        </w:p>
      </w:tc>
      <w:tc>
        <w:tcPr>
          <w:tcW w:w="4304" w:type="dxa"/>
          <w:tcBorders>
            <w:bottom w:val="single" w:sz="4" w:space="0" w:color="4F81BD"/>
          </w:tcBorders>
        </w:tcPr>
        <w:p w:rsidR="009B2CBF" w:rsidRDefault="009B2CBF">
          <w:pPr>
            <w:pBdr>
              <w:top w:val="nil"/>
              <w:left w:val="nil"/>
              <w:bottom w:val="nil"/>
              <w:right w:val="nil"/>
              <w:between w:val="nil"/>
            </w:pBdr>
            <w:tabs>
              <w:tab w:val="center" w:pos="4153"/>
              <w:tab w:val="right" w:pos="8306"/>
            </w:tabs>
            <w:rPr>
              <w:rFonts w:ascii="Cambria" w:eastAsia="Cambria" w:hAnsi="Cambria" w:cs="Cambria"/>
              <w:color w:val="000000"/>
              <w:sz w:val="26"/>
              <w:szCs w:val="26"/>
            </w:rPr>
          </w:pPr>
        </w:p>
      </w:tc>
    </w:tr>
    <w:tr w:rsidR="009B2CBF">
      <w:trPr>
        <w:cantSplit/>
        <w:trHeight w:val="150"/>
        <w:jc w:val="right"/>
      </w:trPr>
      <w:tc>
        <w:tcPr>
          <w:tcW w:w="4304" w:type="dxa"/>
          <w:tcBorders>
            <w:top w:val="single" w:sz="4" w:space="0" w:color="4F81BD"/>
          </w:tcBorders>
        </w:tcPr>
        <w:p w:rsidR="009B2CBF" w:rsidRDefault="009B2CBF">
          <w:pPr>
            <w:pBdr>
              <w:top w:val="nil"/>
              <w:left w:val="nil"/>
              <w:bottom w:val="nil"/>
              <w:right w:val="nil"/>
              <w:between w:val="nil"/>
            </w:pBdr>
            <w:tabs>
              <w:tab w:val="center" w:pos="4153"/>
              <w:tab w:val="right" w:pos="8306"/>
            </w:tabs>
            <w:rPr>
              <w:rFonts w:ascii="Cambria" w:eastAsia="Cambria" w:hAnsi="Cambria" w:cs="Cambria"/>
              <w:color w:val="000000"/>
              <w:sz w:val="26"/>
              <w:szCs w:val="26"/>
            </w:rPr>
          </w:pPr>
        </w:p>
      </w:tc>
      <w:tc>
        <w:tcPr>
          <w:tcW w:w="1148" w:type="dxa"/>
          <w:vMerge/>
          <w:vAlign w:val="center"/>
        </w:tcPr>
        <w:p w:rsidR="009B2CBF" w:rsidRDefault="009B2CBF">
          <w:pPr>
            <w:widowControl w:val="0"/>
            <w:pBdr>
              <w:top w:val="nil"/>
              <w:left w:val="nil"/>
              <w:bottom w:val="nil"/>
              <w:right w:val="nil"/>
              <w:between w:val="nil"/>
            </w:pBdr>
            <w:spacing w:line="276" w:lineRule="auto"/>
            <w:rPr>
              <w:rFonts w:ascii="Cambria" w:eastAsia="Cambria" w:hAnsi="Cambria" w:cs="Cambria"/>
              <w:color w:val="000000"/>
              <w:sz w:val="26"/>
              <w:szCs w:val="26"/>
            </w:rPr>
          </w:pPr>
        </w:p>
      </w:tc>
      <w:tc>
        <w:tcPr>
          <w:tcW w:w="4304" w:type="dxa"/>
          <w:tcBorders>
            <w:top w:val="single" w:sz="4" w:space="0" w:color="4F81BD"/>
          </w:tcBorders>
        </w:tcPr>
        <w:p w:rsidR="009B2CBF" w:rsidRDefault="009B2CBF">
          <w:pPr>
            <w:pBdr>
              <w:top w:val="nil"/>
              <w:left w:val="nil"/>
              <w:bottom w:val="nil"/>
              <w:right w:val="nil"/>
              <w:between w:val="nil"/>
            </w:pBdr>
            <w:tabs>
              <w:tab w:val="center" w:pos="4153"/>
              <w:tab w:val="right" w:pos="8306"/>
            </w:tabs>
            <w:rPr>
              <w:rFonts w:ascii="Cambria" w:eastAsia="Cambria" w:hAnsi="Cambria" w:cs="Cambria"/>
              <w:color w:val="000000"/>
              <w:sz w:val="26"/>
              <w:szCs w:val="26"/>
            </w:rPr>
          </w:pPr>
        </w:p>
      </w:tc>
    </w:tr>
  </w:tbl>
  <w:p w:rsidR="009B2CBF" w:rsidRDefault="009B2CBF">
    <w:pPr>
      <w:pBdr>
        <w:top w:val="nil"/>
        <w:left w:val="nil"/>
        <w:bottom w:val="nil"/>
        <w:right w:val="nil"/>
        <w:between w:val="nil"/>
      </w:pBdr>
      <w:tabs>
        <w:tab w:val="center" w:pos="4153"/>
        <w:tab w:val="right" w:pos="8306"/>
      </w:tabs>
      <w:rPr>
        <w:color w:val="000000"/>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E5E" w:rsidRDefault="004D4E5E">
      <w:r>
        <w:separator/>
      </w:r>
    </w:p>
  </w:footnote>
  <w:footnote w:type="continuationSeparator" w:id="0">
    <w:p w:rsidR="004D4E5E" w:rsidRDefault="004D4E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023"/>
    <w:multiLevelType w:val="multilevel"/>
    <w:tmpl w:val="425E5C4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31566BB9"/>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nsid w:val="3BA449CE"/>
    <w:multiLevelType w:val="multilevel"/>
    <w:tmpl w:val="4F40B03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61F6771"/>
    <w:multiLevelType w:val="hybridMultilevel"/>
    <w:tmpl w:val="143A68CE"/>
    <w:lvl w:ilvl="0" w:tplc="1B32C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D546A3"/>
    <w:multiLevelType w:val="multilevel"/>
    <w:tmpl w:val="4CE6A76A"/>
    <w:lvl w:ilvl="0">
      <w:start w:val="1"/>
      <w:numFmt w:val="decimal"/>
      <w:lvlText w:val="%1."/>
      <w:lvlJc w:val="left"/>
      <w:pPr>
        <w:ind w:left="619" w:hanging="360"/>
      </w:pPr>
      <w:rPr>
        <w:vertAlign w:val="baseline"/>
      </w:rPr>
    </w:lvl>
    <w:lvl w:ilvl="1">
      <w:start w:val="1"/>
      <w:numFmt w:val="lowerLetter"/>
      <w:lvlText w:val="%2."/>
      <w:lvlJc w:val="left"/>
      <w:pPr>
        <w:ind w:left="1339" w:hanging="360"/>
      </w:pPr>
      <w:rPr>
        <w:vertAlign w:val="baseline"/>
      </w:rPr>
    </w:lvl>
    <w:lvl w:ilvl="2">
      <w:start w:val="1"/>
      <w:numFmt w:val="lowerRoman"/>
      <w:lvlText w:val="%3."/>
      <w:lvlJc w:val="right"/>
      <w:pPr>
        <w:ind w:left="2059" w:hanging="180"/>
      </w:pPr>
      <w:rPr>
        <w:vertAlign w:val="baseline"/>
      </w:rPr>
    </w:lvl>
    <w:lvl w:ilvl="3">
      <w:start w:val="1"/>
      <w:numFmt w:val="decimal"/>
      <w:lvlText w:val="%4."/>
      <w:lvlJc w:val="left"/>
      <w:pPr>
        <w:ind w:left="2779" w:hanging="360"/>
      </w:pPr>
      <w:rPr>
        <w:vertAlign w:val="baseline"/>
      </w:rPr>
    </w:lvl>
    <w:lvl w:ilvl="4">
      <w:start w:val="1"/>
      <w:numFmt w:val="lowerLetter"/>
      <w:lvlText w:val="%5."/>
      <w:lvlJc w:val="left"/>
      <w:pPr>
        <w:ind w:left="3499" w:hanging="360"/>
      </w:pPr>
      <w:rPr>
        <w:vertAlign w:val="baseline"/>
      </w:rPr>
    </w:lvl>
    <w:lvl w:ilvl="5">
      <w:start w:val="1"/>
      <w:numFmt w:val="lowerRoman"/>
      <w:lvlText w:val="%6."/>
      <w:lvlJc w:val="right"/>
      <w:pPr>
        <w:ind w:left="4219" w:hanging="180"/>
      </w:pPr>
      <w:rPr>
        <w:vertAlign w:val="baseline"/>
      </w:rPr>
    </w:lvl>
    <w:lvl w:ilvl="6">
      <w:start w:val="1"/>
      <w:numFmt w:val="decimal"/>
      <w:lvlText w:val="%7."/>
      <w:lvlJc w:val="left"/>
      <w:pPr>
        <w:ind w:left="4939" w:hanging="360"/>
      </w:pPr>
      <w:rPr>
        <w:vertAlign w:val="baseline"/>
      </w:rPr>
    </w:lvl>
    <w:lvl w:ilvl="7">
      <w:start w:val="1"/>
      <w:numFmt w:val="lowerLetter"/>
      <w:lvlText w:val="%8."/>
      <w:lvlJc w:val="left"/>
      <w:pPr>
        <w:ind w:left="5659" w:hanging="360"/>
      </w:pPr>
      <w:rPr>
        <w:vertAlign w:val="baseline"/>
      </w:rPr>
    </w:lvl>
    <w:lvl w:ilvl="8">
      <w:start w:val="1"/>
      <w:numFmt w:val="lowerRoman"/>
      <w:lvlText w:val="%9."/>
      <w:lvlJc w:val="right"/>
      <w:pPr>
        <w:ind w:left="6379" w:hanging="180"/>
      </w:pPr>
      <w:rPr>
        <w:vertAlign w:val="baseline"/>
      </w:rPr>
    </w:lvl>
  </w:abstractNum>
  <w:abstractNum w:abstractNumId="5">
    <w:nsid w:val="56D0425C"/>
    <w:multiLevelType w:val="hybridMultilevel"/>
    <w:tmpl w:val="6CCAFE50"/>
    <w:lvl w:ilvl="0" w:tplc="707E0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EB7EBF"/>
    <w:multiLevelType w:val="multilevel"/>
    <w:tmpl w:val="5AB0A8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6627265C"/>
    <w:multiLevelType w:val="multilevel"/>
    <w:tmpl w:val="8BF6C0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59478CE"/>
    <w:multiLevelType w:val="hybridMultilevel"/>
    <w:tmpl w:val="11A665D2"/>
    <w:lvl w:ilvl="0" w:tplc="AFA0397E">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abstractNumId w:val="7"/>
  </w:num>
  <w:num w:numId="2">
    <w:abstractNumId w:val="2"/>
  </w:num>
  <w:num w:numId="3">
    <w:abstractNumId w:val="4"/>
  </w:num>
  <w:num w:numId="4">
    <w:abstractNumId w:val="0"/>
  </w:num>
  <w:num w:numId="5">
    <w:abstractNumId w:val="6"/>
  </w:num>
  <w:num w:numId="6">
    <w:abstractNumId w:val="1"/>
  </w:num>
  <w:num w:numId="7">
    <w:abstractNumId w:val="8"/>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8E7656"/>
    <w:rsid w:val="0026183B"/>
    <w:rsid w:val="00287832"/>
    <w:rsid w:val="002B468D"/>
    <w:rsid w:val="003938AD"/>
    <w:rsid w:val="003A02C0"/>
    <w:rsid w:val="003B3F6F"/>
    <w:rsid w:val="004A201D"/>
    <w:rsid w:val="004D4E5E"/>
    <w:rsid w:val="00505DF0"/>
    <w:rsid w:val="00682540"/>
    <w:rsid w:val="00736E48"/>
    <w:rsid w:val="007751E3"/>
    <w:rsid w:val="007B2718"/>
    <w:rsid w:val="00805CAC"/>
    <w:rsid w:val="008E7656"/>
    <w:rsid w:val="009B2CBF"/>
    <w:rsid w:val="00B32D92"/>
    <w:rsid w:val="00B675CB"/>
    <w:rsid w:val="00CF79E9"/>
    <w:rsid w:val="00E829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5DF0"/>
  </w:style>
  <w:style w:type="paragraph" w:styleId="1">
    <w:name w:val="heading 1"/>
    <w:basedOn w:val="a"/>
    <w:next w:val="a"/>
    <w:rsid w:val="00505DF0"/>
    <w:pPr>
      <w:keepNext/>
      <w:outlineLvl w:val="0"/>
    </w:pPr>
    <w:rPr>
      <w:b/>
      <w:u w:val="single"/>
    </w:rPr>
  </w:style>
  <w:style w:type="paragraph" w:styleId="2">
    <w:name w:val="heading 2"/>
    <w:basedOn w:val="a"/>
    <w:next w:val="a"/>
    <w:rsid w:val="00505DF0"/>
    <w:pPr>
      <w:keepNext/>
      <w:outlineLvl w:val="1"/>
    </w:pPr>
    <w:rPr>
      <w:b/>
    </w:rPr>
  </w:style>
  <w:style w:type="paragraph" w:styleId="3">
    <w:name w:val="heading 3"/>
    <w:basedOn w:val="a"/>
    <w:next w:val="a"/>
    <w:rsid w:val="00505DF0"/>
    <w:pPr>
      <w:keepNext/>
      <w:jc w:val="center"/>
      <w:outlineLvl w:val="2"/>
    </w:pPr>
    <w:rPr>
      <w:b/>
    </w:rPr>
  </w:style>
  <w:style w:type="paragraph" w:styleId="4">
    <w:name w:val="heading 4"/>
    <w:basedOn w:val="a"/>
    <w:next w:val="a"/>
    <w:rsid w:val="00505DF0"/>
    <w:pPr>
      <w:keepNext/>
      <w:keepLines/>
      <w:spacing w:before="240" w:after="40"/>
      <w:outlineLvl w:val="3"/>
    </w:pPr>
    <w:rPr>
      <w:b/>
      <w:sz w:val="24"/>
      <w:szCs w:val="24"/>
    </w:rPr>
  </w:style>
  <w:style w:type="paragraph" w:styleId="5">
    <w:name w:val="heading 5"/>
    <w:basedOn w:val="a"/>
    <w:next w:val="a"/>
    <w:rsid w:val="00505DF0"/>
    <w:pPr>
      <w:keepNext/>
      <w:keepLines/>
      <w:spacing w:before="220" w:after="40"/>
      <w:outlineLvl w:val="4"/>
    </w:pPr>
    <w:rPr>
      <w:b/>
      <w:sz w:val="22"/>
      <w:szCs w:val="22"/>
    </w:rPr>
  </w:style>
  <w:style w:type="paragraph" w:styleId="6">
    <w:name w:val="heading 6"/>
    <w:basedOn w:val="a"/>
    <w:next w:val="a"/>
    <w:rsid w:val="00505DF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05DF0"/>
    <w:tblPr>
      <w:tblCellMar>
        <w:top w:w="0" w:type="dxa"/>
        <w:left w:w="0" w:type="dxa"/>
        <w:bottom w:w="0" w:type="dxa"/>
        <w:right w:w="0" w:type="dxa"/>
      </w:tblCellMar>
    </w:tblPr>
  </w:style>
  <w:style w:type="paragraph" w:styleId="a3">
    <w:name w:val="Title"/>
    <w:basedOn w:val="a"/>
    <w:next w:val="a"/>
    <w:rsid w:val="00505DF0"/>
    <w:pPr>
      <w:keepNext/>
      <w:keepLines/>
      <w:spacing w:before="480" w:after="120"/>
    </w:pPr>
    <w:rPr>
      <w:b/>
      <w:sz w:val="72"/>
      <w:szCs w:val="72"/>
    </w:rPr>
  </w:style>
  <w:style w:type="paragraph" w:styleId="a4">
    <w:name w:val="Subtitle"/>
    <w:basedOn w:val="a"/>
    <w:next w:val="a"/>
    <w:rsid w:val="00505DF0"/>
    <w:pPr>
      <w:keepNext/>
      <w:keepLines/>
      <w:spacing w:before="360" w:after="80"/>
    </w:pPr>
    <w:rPr>
      <w:rFonts w:ascii="Georgia" w:eastAsia="Georgia" w:hAnsi="Georgia" w:cs="Georgia"/>
      <w:i/>
      <w:color w:val="666666"/>
      <w:sz w:val="48"/>
      <w:szCs w:val="48"/>
    </w:rPr>
  </w:style>
  <w:style w:type="table" w:customStyle="1" w:styleId="a5">
    <w:basedOn w:val="TableNormal"/>
    <w:rsid w:val="00505DF0"/>
    <w:tblPr>
      <w:tblStyleRowBandSize w:val="1"/>
      <w:tblStyleColBandSize w:val="1"/>
      <w:tblCellMar>
        <w:top w:w="0" w:type="dxa"/>
        <w:left w:w="108" w:type="dxa"/>
        <w:bottom w:w="0" w:type="dxa"/>
        <w:right w:w="108" w:type="dxa"/>
      </w:tblCellMar>
    </w:tblPr>
  </w:style>
  <w:style w:type="table" w:customStyle="1" w:styleId="a6">
    <w:basedOn w:val="TableNormal"/>
    <w:rsid w:val="00505DF0"/>
    <w:tblPr>
      <w:tblStyleRowBandSize w:val="1"/>
      <w:tblStyleColBandSize w:val="1"/>
      <w:tblCellMar>
        <w:top w:w="0" w:type="dxa"/>
        <w:left w:w="108" w:type="dxa"/>
        <w:bottom w:w="0" w:type="dxa"/>
        <w:right w:w="108" w:type="dxa"/>
      </w:tblCellMar>
    </w:tblPr>
  </w:style>
  <w:style w:type="table" w:customStyle="1" w:styleId="a7">
    <w:basedOn w:val="TableNormal"/>
    <w:rsid w:val="00505DF0"/>
    <w:tblPr>
      <w:tblStyleRowBandSize w:val="1"/>
      <w:tblStyleColBandSize w:val="1"/>
      <w:tblCellMar>
        <w:top w:w="0" w:type="dxa"/>
        <w:left w:w="108" w:type="dxa"/>
        <w:bottom w:w="0" w:type="dxa"/>
        <w:right w:w="108" w:type="dxa"/>
      </w:tblCellMar>
    </w:tblPr>
  </w:style>
  <w:style w:type="table" w:customStyle="1" w:styleId="a8">
    <w:basedOn w:val="TableNormal"/>
    <w:rsid w:val="00505DF0"/>
    <w:tblPr>
      <w:tblStyleRowBandSize w:val="1"/>
      <w:tblStyleColBandSize w:val="1"/>
      <w:tblCellMar>
        <w:top w:w="0" w:type="dxa"/>
        <w:left w:w="108" w:type="dxa"/>
        <w:bottom w:w="0" w:type="dxa"/>
        <w:right w:w="108" w:type="dxa"/>
      </w:tblCellMar>
    </w:tblPr>
  </w:style>
  <w:style w:type="table" w:customStyle="1" w:styleId="a9">
    <w:basedOn w:val="TableNormal"/>
    <w:rsid w:val="00505DF0"/>
    <w:tblPr>
      <w:tblStyleRowBandSize w:val="1"/>
      <w:tblStyleColBandSize w:val="1"/>
      <w:tblCellMar>
        <w:top w:w="0" w:type="dxa"/>
        <w:left w:w="108" w:type="dxa"/>
        <w:bottom w:w="0" w:type="dxa"/>
        <w:right w:w="108" w:type="dxa"/>
      </w:tblCellMar>
    </w:tblPr>
  </w:style>
  <w:style w:type="table" w:customStyle="1" w:styleId="aa">
    <w:basedOn w:val="TableNormal"/>
    <w:rsid w:val="00505DF0"/>
    <w:tblPr>
      <w:tblStyleRowBandSize w:val="1"/>
      <w:tblStyleColBandSize w:val="1"/>
      <w:tblCellMar>
        <w:top w:w="0" w:type="dxa"/>
        <w:left w:w="108" w:type="dxa"/>
        <w:bottom w:w="0" w:type="dxa"/>
        <w:right w:w="108" w:type="dxa"/>
      </w:tblCellMar>
    </w:tblPr>
  </w:style>
  <w:style w:type="table" w:customStyle="1" w:styleId="ab">
    <w:basedOn w:val="TableNormal"/>
    <w:rsid w:val="00505DF0"/>
    <w:tblPr>
      <w:tblStyleRowBandSize w:val="1"/>
      <w:tblStyleColBandSize w:val="1"/>
      <w:tblCellMar>
        <w:top w:w="0" w:type="dxa"/>
        <w:left w:w="108" w:type="dxa"/>
        <w:bottom w:w="0" w:type="dxa"/>
        <w:right w:w="108" w:type="dxa"/>
      </w:tblCellMar>
    </w:tblPr>
  </w:style>
  <w:style w:type="table" w:customStyle="1" w:styleId="ac">
    <w:basedOn w:val="TableNormal"/>
    <w:rsid w:val="00505DF0"/>
    <w:tblPr>
      <w:tblStyleRowBandSize w:val="1"/>
      <w:tblStyleColBandSize w:val="1"/>
      <w:tblCellMar>
        <w:top w:w="0" w:type="dxa"/>
        <w:left w:w="108" w:type="dxa"/>
        <w:bottom w:w="0" w:type="dxa"/>
        <w:right w:w="108" w:type="dxa"/>
      </w:tblCellMar>
    </w:tblPr>
  </w:style>
  <w:style w:type="paragraph" w:styleId="ad">
    <w:name w:val="List Paragraph"/>
    <w:basedOn w:val="a"/>
    <w:uiPriority w:val="34"/>
    <w:qFormat/>
    <w:rsid w:val="009B2CBF"/>
    <w:pPr>
      <w:ind w:left="720"/>
      <w:contextualSpacing/>
    </w:pPr>
  </w:style>
  <w:style w:type="paragraph" w:customStyle="1" w:styleId="normal">
    <w:name w:val="normal"/>
    <w:rsid w:val="007B271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77D4E-D72C-475F-A23E-FBFF8AE9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1118</Words>
  <Characters>6373</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king</dc:creator>
  <cp:lastModifiedBy>Maher Fattouh</cp:lastModifiedBy>
  <cp:revision>5</cp:revision>
  <dcterms:created xsi:type="dcterms:W3CDTF">2024-02-23T17:48:00Z</dcterms:created>
  <dcterms:modified xsi:type="dcterms:W3CDTF">2024-02-23T18:12:00Z</dcterms:modified>
</cp:coreProperties>
</file>